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sldIdLst>
    <p:sldId id="256" r:id="rId2"/>
    <p:sldId id="257" r:id="rId3"/>
    <p:sldId id="258" r:id="rId4"/>
    <p:sldId id="259" r:id="rId5"/>
    <p:sldId id="275" r:id="rId6"/>
    <p:sldId id="260" r:id="rId7"/>
    <p:sldId id="261" r:id="rId8"/>
    <p:sldId id="262" r:id="rId9"/>
    <p:sldId id="263" r:id="rId10"/>
    <p:sldId id="264" r:id="rId11"/>
    <p:sldId id="265" r:id="rId12"/>
    <p:sldId id="266" r:id="rId13"/>
    <p:sldId id="267" r:id="rId14"/>
    <p:sldId id="268" r:id="rId15"/>
    <p:sldId id="269" r:id="rId16"/>
    <p:sldId id="270" r:id="rId17"/>
    <p:sldId id="271" r:id="rId18"/>
    <p:sldId id="272" r:id="rId19"/>
    <p:sldId id="273" r:id="rId20"/>
    <p:sldId id="274" r:id="rId21"/>
  </p:sldIdLst>
  <p:sldSz cx="12192000" cy="6858000"/>
  <p:notesSz cx="6858000" cy="91440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 horzBarState="maximized">
    <p:restoredLeft sz="15312" autoAdjust="0"/>
    <p:restoredTop sz="94660"/>
  </p:normalViewPr>
  <p:slideViewPr>
    <p:cSldViewPr snapToGrid="0">
      <p:cViewPr>
        <p:scale>
          <a:sx n="50" d="100"/>
          <a:sy n="50" d="100"/>
        </p:scale>
        <p:origin x="36" y="606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6200" cy="7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tableStyles" Target="tableStyle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theme" Target="theme/theme1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viewProps" Target="viewProps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presProps" Target="presProps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smtClean="0"/>
              <a:t>Click to edit Master subtitle style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053965311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39080575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597882279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392150766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474779662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348798865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615939705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12770598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277324264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682575000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851953521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FD410DC1-C559-45FC-80E8-42B7EA6238CD}" type="datetimeFigureOut">
              <a:rPr lang="en-US" smtClean="0"/>
              <a:t>11/1/2015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3BD79CF5-DB02-4EF2-91D2-0085F1708DA8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18541728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g"/><Relationship Id="rId1" Type="http://schemas.openxmlformats.org/officeDocument/2006/relationships/slideLayout" Target="../slideLayouts/slideLayout9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g"/><Relationship Id="rId1" Type="http://schemas.openxmlformats.org/officeDocument/2006/relationships/slideLayout" Target="../slideLayouts/slideLayout9.xml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g"/><Relationship Id="rId1" Type="http://schemas.openxmlformats.org/officeDocument/2006/relationships/slideLayout" Target="../slideLayouts/slideLayout9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g"/><Relationship Id="rId1" Type="http://schemas.openxmlformats.org/officeDocument/2006/relationships/slideLayout" Target="../slideLayouts/slideLayout9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g"/><Relationship Id="rId1" Type="http://schemas.openxmlformats.org/officeDocument/2006/relationships/slideLayout" Target="../slideLayouts/slideLayout9.xml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g"/><Relationship Id="rId2" Type="http://schemas.openxmlformats.org/officeDocument/2006/relationships/image" Target="../media/image14.jpg"/><Relationship Id="rId1" Type="http://schemas.openxmlformats.org/officeDocument/2006/relationships/slideLayout" Target="../slideLayouts/slideLayout9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jpg"/><Relationship Id="rId1" Type="http://schemas.openxmlformats.org/officeDocument/2006/relationships/slideLayout" Target="../slideLayouts/slideLayout9.xml"/></Relationships>
</file>

<file path=ppt/slides/_rels/slide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jpg"/><Relationship Id="rId1" Type="http://schemas.openxmlformats.org/officeDocument/2006/relationships/slideLayout" Target="../slideLayouts/slideLayout9.xml"/></Relationships>
</file>

<file path=ppt/slides/_rels/slide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jpg"/><Relationship Id="rId1" Type="http://schemas.openxmlformats.org/officeDocument/2006/relationships/slideLayout" Target="../slideLayouts/slideLayout9.xml"/></Relationships>
</file>

<file path=ppt/slides/_rels/slide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jpg"/><Relationship Id="rId1" Type="http://schemas.openxmlformats.org/officeDocument/2006/relationships/slideLayout" Target="../slideLayouts/slideLayout9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9.xml"/></Relationships>
</file>

<file path=ppt/slides/_rels/slide2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g"/><Relationship Id="rId1" Type="http://schemas.openxmlformats.org/officeDocument/2006/relationships/slideLayout" Target="../slideLayouts/slideLayout9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slideLayout" Target="../slideLayouts/slideLayout9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g"/><Relationship Id="rId1" Type="http://schemas.openxmlformats.org/officeDocument/2006/relationships/slideLayout" Target="../slideLayouts/slideLayout9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g"/><Relationship Id="rId1" Type="http://schemas.openxmlformats.org/officeDocument/2006/relationships/slideLayout" Target="../slideLayouts/slideLayout9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slideLayout" Target="../slideLayouts/slideLayout9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g"/><Relationship Id="rId1" Type="http://schemas.openxmlformats.org/officeDocument/2006/relationships/slideLayout" Target="../slideLayouts/slideLayout9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g"/><Relationship Id="rId1" Type="http://schemas.openxmlformats.org/officeDocument/2006/relationships/slideLayout" Target="../slideLayouts/slideLayout9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1722437"/>
          </a:xfrm>
        </p:spPr>
        <p:txBody>
          <a:bodyPr/>
          <a:lstStyle/>
          <a:p>
            <a:r>
              <a:rPr lang="en-US" dirty="0" smtClean="0"/>
              <a:t>Invasive Species Test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/>
        <p:txBody>
          <a:bodyPr>
            <a:normAutofit lnSpcReduction="10000"/>
          </a:bodyPr>
          <a:lstStyle/>
          <a:p>
            <a:endParaRPr lang="en-US" dirty="0" smtClean="0"/>
          </a:p>
          <a:p>
            <a:endParaRPr lang="en-US" dirty="0"/>
          </a:p>
          <a:p>
            <a:r>
              <a:rPr lang="en-US" dirty="0" smtClean="0"/>
              <a:t>If you have any questions or concerns that might interest me, feel free to PM me on scioly.org or email me at Jazzin710@gmail.com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86275956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9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619" r="2619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Binomial Nomenclature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is it used for in the United States?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The flowers contain toxins that cause headaches and nausea upon ingestion.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makes this species so difficult to control?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Woodland edge zones are a habitat to this species.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486332713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10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508" r="2508"/>
          <a:stretch>
            <a:fillRect/>
          </a:stretch>
        </p:blipFill>
        <p:spPr>
          <a:xfrm>
            <a:off x="5183188" y="987426"/>
            <a:ext cx="5925079" cy="4678496"/>
          </a:xfrm>
        </p:spPr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Common Name?</a:t>
            </a:r>
          </a:p>
          <a:p>
            <a:pPr marL="342900" indent="-342900">
              <a:buAutoNum type="arabicPeriod"/>
            </a:pPr>
            <a:r>
              <a:rPr lang="en-US" dirty="0" smtClean="0"/>
              <a:t>Binomial Nomenclature</a:t>
            </a:r>
          </a:p>
          <a:p>
            <a:pPr marL="342900" indent="-342900">
              <a:buAutoNum type="arabicPeriod"/>
            </a:pPr>
            <a:r>
              <a:rPr lang="en-US" dirty="0" smtClean="0"/>
              <a:t>Why was it introduced?</a:t>
            </a:r>
          </a:p>
          <a:p>
            <a:pPr marL="342900" indent="-342900">
              <a:buAutoNum type="arabicPeriod"/>
            </a:pPr>
            <a:r>
              <a:rPr lang="en-US" dirty="0" smtClean="0"/>
              <a:t>Who is this species beneficial to?</a:t>
            </a:r>
          </a:p>
          <a:p>
            <a:pPr marL="342900" indent="-342900">
              <a:buAutoNum type="arabicPeriod"/>
            </a:pPr>
            <a:r>
              <a:rPr lang="en-US" dirty="0" smtClean="0"/>
              <a:t>Name one animal that can feed on it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18818830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11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649" b="649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Common Name</a:t>
            </a:r>
          </a:p>
          <a:p>
            <a:pPr marL="342900" indent="-342900">
              <a:buAutoNum type="arabicPeriod"/>
            </a:pPr>
            <a:r>
              <a:rPr lang="en-US" dirty="0" smtClean="0"/>
              <a:t>Binomial Nomenclature</a:t>
            </a:r>
          </a:p>
          <a:p>
            <a:pPr marL="342900" indent="-342900">
              <a:buAutoNum type="arabicPeriod"/>
            </a:pPr>
            <a:r>
              <a:rPr lang="en-US" dirty="0" smtClean="0"/>
              <a:t>Name two of the four most important means of dispersal</a:t>
            </a:r>
          </a:p>
          <a:p>
            <a:pPr marL="342900" indent="-342900">
              <a:buAutoNum type="arabicPeriod"/>
            </a:pPr>
            <a:r>
              <a:rPr lang="en-US" dirty="0" smtClean="0"/>
              <a:t>Name the circular, cup-like structure of which flowers originate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is the preferred chemical  used to control it?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193145838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12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4784" r="4784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Genus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It is considered a noxious weed.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True or False: It can produce 10,000 seeds per flower.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True or False: 2,4D is an effective chemical control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How does it get its name “nodding thistle”?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endParaRPr lang="en-US" dirty="0" smtClean="0"/>
          </a:p>
          <a:p>
            <a:pPr marL="342900" indent="-342900">
              <a:buAutoNum type="arabicPeriod"/>
            </a:pP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938019639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13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0918" r="10918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Native range (continent)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It is a proven treatment for depression.</a:t>
            </a:r>
          </a:p>
          <a:p>
            <a:pPr marL="342900" indent="-342900">
              <a:buAutoNum type="arabicPeriod"/>
            </a:pPr>
            <a:r>
              <a:rPr lang="en-US" dirty="0" smtClean="0"/>
              <a:t>Mean of reproduction?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shape describes the pollen grains?</a:t>
            </a:r>
          </a:p>
          <a:p>
            <a:pPr marL="342900" indent="-342900">
              <a:buAutoNum type="arabicPeriod"/>
            </a:pP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800632538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14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591" r="2591"/>
          <a:stretch>
            <a:fillRect/>
          </a:stretch>
        </p:blipFill>
        <p:spPr>
          <a:xfrm>
            <a:off x="5183188" y="987426"/>
            <a:ext cx="3181879" cy="2512440"/>
          </a:xfrm>
        </p:spPr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Common Name</a:t>
            </a:r>
          </a:p>
          <a:p>
            <a:pPr marL="342900" indent="-342900">
              <a:buAutoNum type="arabicPeriod"/>
            </a:pPr>
            <a:r>
              <a:rPr lang="en-US" dirty="0" smtClean="0"/>
              <a:t>Binomial Nomenclature</a:t>
            </a:r>
          </a:p>
          <a:p>
            <a:pPr marL="342900" indent="-342900">
              <a:buAutoNum type="arabicPeriod"/>
            </a:pPr>
            <a:r>
              <a:rPr lang="en-US" dirty="0" smtClean="0"/>
              <a:t>Name 4 cereal crops it is a pathogen to.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It is capable of wiping out an entire crop.</a:t>
            </a:r>
          </a:p>
          <a:p>
            <a:pPr marL="342900" indent="-342900">
              <a:buAutoNum type="arabicPeriod"/>
            </a:pPr>
            <a:r>
              <a:rPr lang="en-US" dirty="0" smtClean="0"/>
              <a:t>Name the finger-like projections that penetrate through pits in the membrane</a:t>
            </a:r>
            <a:endParaRPr lang="en-US" dirty="0"/>
          </a:p>
        </p:txBody>
      </p:sp>
      <p:pic>
        <p:nvPicPr>
          <p:cNvPr id="6" name="Picture 5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963364" y="3501454"/>
            <a:ext cx="3551301" cy="236753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107040844"/>
      </p:ext>
    </p:extLst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15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508" r="2508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Common Name</a:t>
            </a:r>
          </a:p>
          <a:p>
            <a:pPr marL="342900" indent="-342900">
              <a:buAutoNum type="arabicPeriod"/>
            </a:pPr>
            <a:r>
              <a:rPr lang="en-US" dirty="0" smtClean="0"/>
              <a:t>Binomial Nomenclature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True or False: It can be spread in a single drop of water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State 3 Invasive effects.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What type of algae is it?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What is the Extracellular polymeric substance that forms the stalk made out of?</a:t>
            </a:r>
          </a:p>
          <a:p>
            <a:pPr marL="342900" indent="-342900">
              <a:buAutoNum type="arabicPeriod"/>
            </a:pP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868786380"/>
      </p:ext>
    </p:extLst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16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508" r="2508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Common Name</a:t>
            </a:r>
          </a:p>
          <a:p>
            <a:pPr marL="342900" indent="-342900">
              <a:buAutoNum type="arabicPeriod"/>
            </a:pPr>
            <a:r>
              <a:rPr lang="en-US" dirty="0" smtClean="0"/>
              <a:t>Binomial Nomenclature</a:t>
            </a:r>
          </a:p>
          <a:p>
            <a:pPr marL="342900" indent="-342900">
              <a:buAutoNum type="arabicPeriod"/>
            </a:pPr>
            <a:r>
              <a:rPr lang="en-US" dirty="0" smtClean="0"/>
              <a:t>Name two processes it is tolerant of</a:t>
            </a:r>
          </a:p>
          <a:p>
            <a:pPr marL="342900" indent="-342900">
              <a:buAutoNum type="arabicPeriod"/>
            </a:pPr>
            <a:r>
              <a:rPr lang="en-US" dirty="0" smtClean="0"/>
              <a:t>Where was it introduced to drain low lying swamp areas?</a:t>
            </a:r>
          </a:p>
          <a:p>
            <a:pPr marL="342900" indent="-342900">
              <a:buAutoNum type="arabicPeriod"/>
            </a:pPr>
            <a:r>
              <a:rPr lang="en-US" dirty="0" smtClean="0"/>
              <a:t>Important food source for what three types of animals?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True or False: It is a popular garden plant.</a:t>
            </a:r>
          </a:p>
          <a:p>
            <a:pPr marL="342900" indent="-342900">
              <a:buAutoNum type="arabicPeriod"/>
            </a:pP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195037312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17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16047" b="16047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Common Name</a:t>
            </a:r>
          </a:p>
          <a:p>
            <a:pPr marL="342900" indent="-342900">
              <a:buAutoNum type="arabicPeriod"/>
            </a:pPr>
            <a:r>
              <a:rPr lang="en-US" dirty="0" smtClean="0"/>
              <a:t>Through what does it enter trees?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occurs in later stages of infection?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True or False: Fungus  can be internally seed-borne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What is important in fighting it?</a:t>
            </a:r>
          </a:p>
          <a:p>
            <a:pPr marL="342900" indent="-342900">
              <a:buAutoNum type="arabicPeriod"/>
            </a:pP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954468561"/>
      </p:ext>
    </p:extLst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18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10520" b="10520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Common Name</a:t>
            </a:r>
          </a:p>
          <a:p>
            <a:pPr marL="342900" indent="-342900">
              <a:buAutoNum type="arabicPeriod"/>
            </a:pPr>
            <a:r>
              <a:rPr lang="en-US" dirty="0" smtClean="0"/>
              <a:t>Native range</a:t>
            </a:r>
          </a:p>
          <a:p>
            <a:pPr marL="342900" indent="-342900">
              <a:buAutoNum type="arabicPeriod"/>
            </a:pPr>
            <a:r>
              <a:rPr lang="en-US" dirty="0" smtClean="0"/>
              <a:t>Name the primary Host species</a:t>
            </a:r>
          </a:p>
          <a:p>
            <a:pPr marL="342900" indent="-342900">
              <a:buAutoNum type="arabicPeriod"/>
            </a:pPr>
            <a:r>
              <a:rPr lang="en-US" dirty="0" smtClean="0"/>
              <a:t>The constant changing in position that cattle exhibit when inflicted with this disease has led to this disease’s nickname:</a:t>
            </a:r>
          </a:p>
          <a:p>
            <a:pPr marL="342900" indent="-342900">
              <a:buFont typeface="Arial" panose="020B0604020202020204" pitchFamily="34" charset="0"/>
              <a:buAutoNum type="arabicPeriod"/>
            </a:pPr>
            <a:r>
              <a:rPr lang="en-US" dirty="0" smtClean="0"/>
              <a:t>True or False: This virus is contagious.</a:t>
            </a:r>
          </a:p>
          <a:p>
            <a:pPr marL="342900" indent="-342900">
              <a:buAutoNum type="arabicPeriod"/>
            </a:pPr>
            <a:endParaRPr lang="en-US" dirty="0" smtClean="0"/>
          </a:p>
        </p:txBody>
      </p:sp>
    </p:spTree>
    <p:extLst>
      <p:ext uri="{BB962C8B-B14F-4D97-AF65-F5344CB8AC3E}">
        <p14:creationId xmlns:p14="http://schemas.microsoft.com/office/powerpoint/2010/main" val="916372416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1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5941" b="5941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19006" y="2057400"/>
            <a:ext cx="3932237" cy="3811588"/>
          </a:xfrm>
        </p:spPr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What is the Common Name?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is the Binomial Nomenclature?</a:t>
            </a:r>
          </a:p>
          <a:p>
            <a:pPr marL="342900" indent="-342900">
              <a:buAutoNum type="arabicPeriod"/>
            </a:pPr>
            <a:r>
              <a:rPr lang="en-US" dirty="0" smtClean="0"/>
              <a:t>Why was it introduced?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This species selects its host by detecting CAM production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09390018"/>
      </p:ext>
    </p:extLst>
  </p:cSld>
  <p:clrMapOvr>
    <a:masterClrMapping/>
  </p:clrMapOvr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/>
            <a:r>
              <a:rPr lang="en-US" dirty="0" smtClean="0"/>
              <a:t>Finish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en-US" dirty="0" smtClean="0"/>
              <a:t>If you feel wrecked after this test, you should probably start studying…like right now.</a:t>
            </a:r>
          </a:p>
        </p:txBody>
      </p:sp>
    </p:spTree>
    <p:extLst>
      <p:ext uri="{BB962C8B-B14F-4D97-AF65-F5344CB8AC3E}">
        <p14:creationId xmlns:p14="http://schemas.microsoft.com/office/powerpoint/2010/main" val="2952928983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2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381" r="2381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Common Name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percent does this species reduce crop yield by?</a:t>
            </a:r>
          </a:p>
          <a:p>
            <a:pPr marL="342900" indent="-342900">
              <a:buAutoNum type="arabicPeriod"/>
            </a:pPr>
            <a:r>
              <a:rPr lang="en-US" dirty="0" smtClean="0"/>
              <a:t>Name one type of control method</a:t>
            </a:r>
          </a:p>
          <a:p>
            <a:pPr marL="342900" indent="-342900">
              <a:buAutoNum type="arabicPeriod"/>
            </a:pPr>
            <a:r>
              <a:rPr lang="en-US" dirty="0" smtClean="0"/>
              <a:t>This </a:t>
            </a:r>
            <a:r>
              <a:rPr lang="en-US" dirty="0" smtClean="0"/>
              <a:t>species is an example of an Obligate </a:t>
            </a:r>
            <a:r>
              <a:rPr lang="en-US" dirty="0" smtClean="0"/>
              <a:t>parasite. What does that mean?</a:t>
            </a:r>
            <a:endParaRPr lang="en-US" dirty="0" smtClean="0"/>
          </a:p>
          <a:p>
            <a:pPr marL="342900" indent="-342900">
              <a:buAutoNum type="arabicPeriod"/>
            </a:pPr>
            <a:r>
              <a:rPr lang="en-US" dirty="0" smtClean="0"/>
              <a:t>Define chlorosis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are </a:t>
            </a:r>
            <a:r>
              <a:rPr lang="en-US" dirty="0" smtClean="0"/>
              <a:t>three things</a:t>
            </a:r>
            <a:r>
              <a:rPr lang="en-US" dirty="0" smtClean="0"/>
              <a:t> </a:t>
            </a:r>
            <a:r>
              <a:rPr lang="en-US" dirty="0" smtClean="0"/>
              <a:t>chlorosis lead to?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526074840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3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0699" r="10699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Binomial Nomenclature</a:t>
            </a:r>
          </a:p>
          <a:p>
            <a:pPr marL="342900" indent="-342900">
              <a:buAutoNum type="arabicPeriod"/>
            </a:pPr>
            <a:r>
              <a:rPr lang="en-US" dirty="0" smtClean="0"/>
              <a:t>How does it feed?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are its larvae form called?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is the answer to #4’s mortality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Stocking </a:t>
            </a:r>
            <a:r>
              <a:rPr lang="en-US" dirty="0" err="1" smtClean="0"/>
              <a:t>Redear</a:t>
            </a:r>
            <a:r>
              <a:rPr lang="en-US" dirty="0" smtClean="0"/>
              <a:t> sunfish has been used as a control method in many different regions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Yellow Perch feeds on it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716091411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4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1227" r="11227"/>
          <a:stretch>
            <a:fillRect/>
          </a:stretch>
        </p:blipFill>
        <p:spPr>
          <a:xfrm>
            <a:off x="5720008" y="966643"/>
            <a:ext cx="5697725" cy="4498975"/>
          </a:xfrm>
        </p:spPr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r>
              <a:rPr lang="en-US" dirty="0" smtClean="0"/>
              <a:t>(</a:t>
            </a:r>
            <a:r>
              <a:rPr lang="en-US" dirty="0" err="1" smtClean="0"/>
              <a:t>Im</a:t>
            </a:r>
            <a:r>
              <a:rPr lang="en-US" dirty="0" smtClean="0"/>
              <a:t> aware the head is cut off)</a:t>
            </a:r>
          </a:p>
          <a:p>
            <a:pPr marL="342900" indent="-342900">
              <a:buAutoNum type="arabicPeriod"/>
            </a:pPr>
            <a:r>
              <a:rPr lang="en-US" dirty="0" smtClean="0"/>
              <a:t>Common Name </a:t>
            </a:r>
          </a:p>
          <a:p>
            <a:pPr marL="342900" indent="-342900">
              <a:buAutoNum type="arabicPeriod"/>
            </a:pPr>
            <a:r>
              <a:rPr lang="en-US" dirty="0" smtClean="0"/>
              <a:t>Has invaded what river system?</a:t>
            </a:r>
          </a:p>
          <a:p>
            <a:pPr marL="342900" indent="-342900">
              <a:buAutoNum type="arabicPeriod"/>
            </a:pPr>
            <a:r>
              <a:rPr lang="en-US" dirty="0" smtClean="0"/>
              <a:t>Known for what?</a:t>
            </a:r>
          </a:p>
          <a:p>
            <a:pPr marL="342900" indent="-342900">
              <a:buAutoNum type="arabicPeriod"/>
            </a:pPr>
            <a:r>
              <a:rPr lang="en-US" dirty="0" smtClean="0"/>
              <a:t>How did it escape cultivation?</a:t>
            </a:r>
          </a:p>
          <a:p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825903617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5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3816" r="13816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Common Name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does it feed on?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is the name for the type of feeding it employs?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native species has this species decimated in the Great Lakes?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is the name of the chemical being used to control it in the St. Mary’s river?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603525253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6 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0955" r="10955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Binomial Nomenclature</a:t>
            </a:r>
          </a:p>
          <a:p>
            <a:pPr marL="342900" indent="-342900">
              <a:buAutoNum type="arabicPeriod"/>
            </a:pPr>
            <a:r>
              <a:rPr lang="en-US" dirty="0" smtClean="0"/>
              <a:t>How is the species spread?</a:t>
            </a:r>
          </a:p>
          <a:p>
            <a:pPr marL="342900" indent="-342900">
              <a:buAutoNum type="arabicPeriod"/>
            </a:pPr>
            <a:r>
              <a:rPr lang="en-US" dirty="0" smtClean="0"/>
              <a:t>Where is this species often found in recreation?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There is no current effective control method.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is it’s main diet?</a:t>
            </a:r>
          </a:p>
          <a:p>
            <a:pPr marL="342900" indent="-342900">
              <a:buAutoNum type="arabicPeriod"/>
            </a:pPr>
            <a:r>
              <a:rPr lang="en-US" dirty="0" smtClean="0"/>
              <a:t>How can you tell if an individual was </a:t>
            </a:r>
            <a:r>
              <a:rPr lang="en-US" dirty="0" err="1" smtClean="0"/>
              <a:t>parthenogenetically</a:t>
            </a:r>
            <a:r>
              <a:rPr lang="en-US" dirty="0" smtClean="0"/>
              <a:t> produced?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466785390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7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12432" b="12432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Binomial Nomenclature?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type of coasts is it found on?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Highly tolerant of intense heat.</a:t>
            </a:r>
          </a:p>
          <a:p>
            <a:pPr marL="342900" indent="-342900">
              <a:buAutoNum type="arabicPeriod"/>
            </a:pPr>
            <a:r>
              <a:rPr lang="en-US" dirty="0" smtClean="0"/>
              <a:t>What is the mechanism that allows for long distance travel?</a:t>
            </a:r>
          </a:p>
          <a:p>
            <a:pPr marL="342900" indent="-342900">
              <a:buAutoNum type="arabicPeriod"/>
            </a:pP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43419130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Station 8</a:t>
            </a:r>
            <a:endParaRPr lang="en-US" dirty="0"/>
          </a:p>
        </p:txBody>
      </p:sp>
      <p:pic>
        <p:nvPicPr>
          <p:cNvPr id="5" name="Picture Placeholder 4"/>
          <p:cNvPicPr>
            <a:picLocks noGrp="1" noChangeAspect="1"/>
          </p:cNvPicPr>
          <p:nvPr>
            <p:ph type="pic"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1162" b="1162"/>
          <a:stretch>
            <a:fillRect/>
          </a:stretch>
        </p:blipFill>
        <p:spPr/>
      </p:pic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/>
        <p:txBody>
          <a:bodyPr/>
          <a:lstStyle/>
          <a:p>
            <a:pPr marL="342900" indent="-342900">
              <a:buAutoNum type="arabicPeriod"/>
            </a:pPr>
            <a:r>
              <a:rPr lang="en-US" dirty="0" smtClean="0"/>
              <a:t>Common Name</a:t>
            </a:r>
          </a:p>
          <a:p>
            <a:pPr marL="342900" indent="-342900">
              <a:buAutoNum type="arabicPeriod"/>
            </a:pPr>
            <a:r>
              <a:rPr lang="en-US" dirty="0" smtClean="0"/>
              <a:t>Binomial Nomenclature</a:t>
            </a:r>
          </a:p>
          <a:p>
            <a:pPr marL="342900" indent="-342900">
              <a:buAutoNum type="arabicPeriod"/>
            </a:pPr>
            <a:r>
              <a:rPr lang="en-US" dirty="0" smtClean="0"/>
              <a:t>Why was it introduced to North America?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This species can spread both asexually as well as sexually.</a:t>
            </a:r>
          </a:p>
          <a:p>
            <a:pPr marL="342900" indent="-342900">
              <a:buAutoNum type="arabicPeriod"/>
            </a:pPr>
            <a:r>
              <a:rPr lang="en-US" dirty="0" smtClean="0"/>
              <a:t>True or False: This species is quick to invade post natural disasters.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119577326"/>
      </p:ext>
    </p:extLst>
  </p:cSld>
  <p:clrMapOvr>
    <a:masterClrMapping/>
  </p:clrMapOvr>
</p:sld>
</file>

<file path=ppt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163</TotalTime>
  <Words>779</Words>
  <Application>Microsoft Office PowerPoint</Application>
  <PresentationFormat>Widescreen</PresentationFormat>
  <Paragraphs>116</Paragraphs>
  <Slides>20</Slides>
  <Notes>0</Notes>
  <HiddenSlides>0</HiddenSlides>
  <MMClips>0</MMClips>
  <ScaleCrop>false</ScaleCrop>
  <HeadingPairs>
    <vt:vector size="6" baseType="variant">
      <vt:variant>
        <vt:lpstr>Fonts Used</vt:lpstr>
      </vt:variant>
      <vt:variant>
        <vt:i4>3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20</vt:i4>
      </vt:variant>
    </vt:vector>
  </HeadingPairs>
  <TitlesOfParts>
    <vt:vector size="24" baseType="lpstr">
      <vt:lpstr>Arial</vt:lpstr>
      <vt:lpstr>Calibri</vt:lpstr>
      <vt:lpstr>Calibri Light</vt:lpstr>
      <vt:lpstr>Office Theme</vt:lpstr>
      <vt:lpstr>Invasive Species Test</vt:lpstr>
      <vt:lpstr>Station 1</vt:lpstr>
      <vt:lpstr>Station 2</vt:lpstr>
      <vt:lpstr>Station 3</vt:lpstr>
      <vt:lpstr>Station 4</vt:lpstr>
      <vt:lpstr>Station 5</vt:lpstr>
      <vt:lpstr>Station 6 </vt:lpstr>
      <vt:lpstr>Station 7</vt:lpstr>
      <vt:lpstr>Station 8</vt:lpstr>
      <vt:lpstr>Station 9</vt:lpstr>
      <vt:lpstr>Station 10</vt:lpstr>
      <vt:lpstr>Station 11</vt:lpstr>
      <vt:lpstr>Station 12</vt:lpstr>
      <vt:lpstr>Station 13</vt:lpstr>
      <vt:lpstr>Station 14</vt:lpstr>
      <vt:lpstr>Station 15</vt:lpstr>
      <vt:lpstr>Station 16</vt:lpstr>
      <vt:lpstr>Station 17</vt:lpstr>
      <vt:lpstr>Station 18</vt:lpstr>
      <vt:lpstr>Finish</vt:lpstr>
    </vt:vector>
  </TitlesOfParts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Invasive Species Test</dc:title>
  <dc:creator>Kevin Hao</dc:creator>
  <cp:lastModifiedBy>Kevin Hao</cp:lastModifiedBy>
  <cp:revision>13</cp:revision>
  <dcterms:created xsi:type="dcterms:W3CDTF">2015-11-01T19:42:09Z</dcterms:created>
  <dcterms:modified xsi:type="dcterms:W3CDTF">2015-11-02T02:37:40Z</dcterms:modified>
</cp:coreProperties>
</file>