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FF" w:rsidRPr="00AC7D53" w:rsidRDefault="00D841FF" w:rsidP="00D841FF">
      <w:pPr>
        <w:jc w:val="right"/>
      </w:pPr>
      <w:r w:rsidRPr="00AC7D53">
        <w:t>May 4</w:t>
      </w:r>
      <w:r w:rsidRPr="00AC7D53">
        <w:rPr>
          <w:vertAlign w:val="superscript"/>
        </w:rPr>
        <w:t>th</w:t>
      </w:r>
      <w:r w:rsidR="0053615A">
        <w:t xml:space="preserve"> 2014</w:t>
      </w:r>
    </w:p>
    <w:p w:rsidR="00D841FF" w:rsidRPr="00AC7D53" w:rsidRDefault="00D841FF" w:rsidP="00D841FF"/>
    <w:p w:rsidR="00D841FF" w:rsidRPr="00AC7D53" w:rsidRDefault="00D841FF" w:rsidP="00D841FF">
      <w:pPr>
        <w:jc w:val="center"/>
        <w:rPr>
          <w:b/>
          <w:sz w:val="28"/>
        </w:rPr>
      </w:pPr>
      <w:r w:rsidRPr="00AC7D53">
        <w:rPr>
          <w:b/>
          <w:sz w:val="28"/>
        </w:rPr>
        <w:t>Texas Science Olympiad at Texas A&amp;M University</w:t>
      </w:r>
    </w:p>
    <w:p w:rsidR="00D841FF" w:rsidRPr="00AC7D53" w:rsidRDefault="00D841FF" w:rsidP="00D841FF">
      <w:pPr>
        <w:jc w:val="center"/>
        <w:rPr>
          <w:b/>
          <w:sz w:val="28"/>
        </w:rPr>
      </w:pPr>
      <w:r>
        <w:rPr>
          <w:b/>
          <w:sz w:val="28"/>
        </w:rPr>
        <w:t>Materials Science</w:t>
      </w:r>
    </w:p>
    <w:p w:rsidR="00D841FF" w:rsidRPr="00AC7D53" w:rsidRDefault="00D841FF" w:rsidP="00D841FF">
      <w:pPr>
        <w:jc w:val="center"/>
        <w:rPr>
          <w:b/>
          <w:sz w:val="28"/>
        </w:rPr>
      </w:pPr>
      <w:r w:rsidRPr="00AC7D53">
        <w:rPr>
          <w:b/>
          <w:sz w:val="28"/>
        </w:rPr>
        <w:t>Division C</w:t>
      </w:r>
    </w:p>
    <w:p w:rsidR="00D841FF" w:rsidRPr="00AC7D53" w:rsidRDefault="00D841FF" w:rsidP="00D841FF"/>
    <w:p w:rsidR="00D841FF" w:rsidRPr="00AC7D53" w:rsidRDefault="00D841FF" w:rsidP="00D841FF"/>
    <w:p w:rsidR="00D841FF" w:rsidRPr="00AC7D53" w:rsidRDefault="00D841FF" w:rsidP="00D841FF"/>
    <w:p w:rsidR="00D841FF" w:rsidRPr="00AC7D53" w:rsidRDefault="00D841FF" w:rsidP="00D841FF"/>
    <w:p w:rsidR="00D841FF" w:rsidRPr="00AC7D53" w:rsidRDefault="00D841FF" w:rsidP="00D841FF">
      <w:r w:rsidRPr="00AC7D53">
        <w:t xml:space="preserve">Team </w:t>
      </w:r>
      <w:proofErr w:type="gramStart"/>
      <w:r w:rsidRPr="00AC7D53">
        <w:t>Number :</w:t>
      </w:r>
      <w:proofErr w:type="gramEnd"/>
      <w:r w:rsidRPr="00AC7D53">
        <w:t xml:space="preserve"> ___________________________</w:t>
      </w:r>
    </w:p>
    <w:p w:rsidR="00D841FF" w:rsidRPr="00AC7D53" w:rsidRDefault="00D841FF" w:rsidP="00D841FF"/>
    <w:p w:rsidR="00D841FF" w:rsidRPr="00AC7D53" w:rsidRDefault="00D841FF" w:rsidP="00D841FF">
      <w:proofErr w:type="gramStart"/>
      <w:r w:rsidRPr="00AC7D53">
        <w:t>School:_</w:t>
      </w:r>
      <w:proofErr w:type="gramEnd"/>
      <w:r w:rsidRPr="00AC7D53">
        <w:t>_________________________________________________________________________</w:t>
      </w:r>
    </w:p>
    <w:p w:rsidR="00D841FF" w:rsidRPr="00AC7D53" w:rsidRDefault="00D841FF" w:rsidP="00D841FF"/>
    <w:p w:rsidR="00D841FF" w:rsidRPr="00AC7D53" w:rsidRDefault="00D841FF" w:rsidP="00D841FF">
      <w:r w:rsidRPr="00AC7D53">
        <w:t>Student Names: ________________________________________________________________</w:t>
      </w:r>
    </w:p>
    <w:p w:rsidR="00D841FF" w:rsidRPr="00AC7D53" w:rsidRDefault="00D841FF" w:rsidP="00D841FF"/>
    <w:p w:rsidR="00D841FF" w:rsidRPr="00AC7D53" w:rsidRDefault="00D841FF" w:rsidP="00D841FF">
      <w:r w:rsidRPr="00AC7D53">
        <w:tab/>
        <w:t xml:space="preserve"> </w:t>
      </w:r>
      <w:r w:rsidRPr="00AC7D53">
        <w:tab/>
        <w:t xml:space="preserve">    ________________________________________________________________</w:t>
      </w:r>
    </w:p>
    <w:p w:rsidR="00D841FF" w:rsidRPr="00AC7D53" w:rsidRDefault="00D841FF" w:rsidP="00D841FF"/>
    <w:p w:rsidR="00D841FF" w:rsidRPr="00AC7D53" w:rsidRDefault="00D841FF" w:rsidP="00D841FF"/>
    <w:p w:rsidR="00D841FF" w:rsidRPr="00AC7D53" w:rsidRDefault="00D841FF" w:rsidP="00D841FF">
      <w:r w:rsidRPr="00AC7D53">
        <w:t xml:space="preserve">Total Points: </w:t>
      </w:r>
    </w:p>
    <w:p w:rsidR="00D841FF" w:rsidRPr="00AC7D53" w:rsidRDefault="00D841FF" w:rsidP="00D841FF"/>
    <w:p w:rsidR="00D841FF" w:rsidRPr="00AC7D53" w:rsidRDefault="00D841FF" w:rsidP="00D841FF">
      <w:r w:rsidRPr="00AC7D53">
        <w:t>Rank:</w:t>
      </w:r>
    </w:p>
    <w:p w:rsidR="00D841FF" w:rsidRPr="00AC7D53" w:rsidRDefault="00D841FF" w:rsidP="00D841FF"/>
    <w:p w:rsidR="00D841FF" w:rsidRPr="00AC7D53" w:rsidRDefault="00D841FF" w:rsidP="00D841FF"/>
    <w:p w:rsidR="00D841FF" w:rsidRPr="00AC7D53" w:rsidRDefault="00D841FF" w:rsidP="00D841FF"/>
    <w:p w:rsidR="00D841FF" w:rsidRPr="00AC7D53" w:rsidRDefault="00D841FF" w:rsidP="00D841FF"/>
    <w:p w:rsidR="00D841FF" w:rsidRPr="00AC7D53" w:rsidRDefault="00D841FF" w:rsidP="00D841FF"/>
    <w:p w:rsidR="00D841FF" w:rsidRPr="00AC7D53" w:rsidRDefault="00D841FF" w:rsidP="00D841FF"/>
    <w:p w:rsidR="00D841FF" w:rsidRPr="00AC7D53" w:rsidRDefault="00D841FF" w:rsidP="00D841FF">
      <w:r w:rsidRPr="00AC7D53">
        <w:rPr>
          <w:u w:val="single"/>
        </w:rPr>
        <w:t>Directions:</w:t>
      </w:r>
      <w:r w:rsidRPr="00AC7D53">
        <w:t xml:space="preserve">  Please do not start this test and lab until instructed to do so. Please raise your hand if you have any question.</w:t>
      </w:r>
    </w:p>
    <w:p w:rsidR="00D841FF" w:rsidRPr="00AC7D53" w:rsidRDefault="00D841FF" w:rsidP="00D841FF">
      <w:pPr>
        <w:jc w:val="center"/>
      </w:pPr>
    </w:p>
    <w:p w:rsidR="00D841FF" w:rsidRDefault="00D841FF" w:rsidP="00D841FF">
      <w:r w:rsidRPr="00AC7D53">
        <w:t>A TEAM OF UP TO: 2 APPROXIMATE TIME: 50 minutes. Students are allowed to use any notes (must be punched &amp; secured in a 3-ring binder) and/or non-programmable calculators. Calculators must not have external probes or sensors of any type attached to them.</w:t>
      </w:r>
    </w:p>
    <w:p w:rsidR="00976159" w:rsidRDefault="00976159" w:rsidP="00976159"/>
    <w:p w:rsidR="00976159" w:rsidRDefault="00976159" w:rsidP="00976159">
      <w:r>
        <w:t>A Periodic Table, any constants needed, and materials needed for modeling will be provided by Event Supervisors.</w:t>
      </w:r>
    </w:p>
    <w:p w:rsidR="00976159" w:rsidRDefault="00976159" w:rsidP="00976159"/>
    <w:p w:rsidR="00976159" w:rsidRDefault="00976159" w:rsidP="00976159">
      <w:r>
        <w:t>Safety Requirements: Students must wear the following: closed-toed shoes, ANSI Z87 indirect vent chemical splash goggles (see http://soinc.org), pants or skirts that cover the legs to the ankles, and additionally a long sleeved lab coat that reaches the wrists and the knees or a long sleeved shirt that reaches the wrists with a chemical apron that reaches the knees. Chemical gloves are optional. Students who unsafely remove their safety clothing/goggles or are observed handling any of the material or equipment in a hazardous/unsafe manner (e.g. tasting / touching chemicals, flushing solids down a drain and not rinsing them into a designated waste container provided by the supervisor) will be disqualified.</w:t>
      </w:r>
    </w:p>
    <w:p w:rsidR="00976159" w:rsidRPr="00AC7D53" w:rsidRDefault="00976159" w:rsidP="00D841FF"/>
    <w:p w:rsidR="00FA6C56" w:rsidRDefault="00D841FF" w:rsidP="00F678ED">
      <w:pPr>
        <w:jc w:val="center"/>
      </w:pPr>
      <w:r w:rsidRPr="00AC7D53">
        <w:rPr>
          <w:sz w:val="40"/>
          <w:szCs w:val="40"/>
        </w:rPr>
        <w:br w:type="page"/>
      </w:r>
      <w:bookmarkStart w:id="0" w:name="_GoBack"/>
      <w:bookmarkEnd w:id="0"/>
    </w:p>
    <w:p w:rsidR="00FA6C56" w:rsidRDefault="00F678ED" w:rsidP="00F43CDE">
      <w:r>
        <w:rPr>
          <w:noProof/>
        </w:rPr>
        <w:lastRenderedPageBreak/>
        <w:pict>
          <v:oval id="_x0000_s1043" style="position:absolute;margin-left:309.75pt;margin-top:3.65pt;width:191.25pt;height:72.75pt;z-index:251696128"/>
        </w:pict>
      </w:r>
    </w:p>
    <w:p w:rsidR="0063067C" w:rsidRDefault="0063067C" w:rsidP="0063067C"/>
    <w:p w:rsidR="00FA6C56" w:rsidRDefault="00F678ED" w:rsidP="0063067C">
      <w:r>
        <w:rPr>
          <w:noProof/>
        </w:rPr>
        <w:pict>
          <v:rect id="_x0000_s1044" style="position:absolute;margin-left:293.25pt;margin-top:.1pt;width:228pt;height:54.75pt;z-index:251697152" fillcolor="#7f7f7f [1612]"/>
        </w:pict>
      </w:r>
    </w:p>
    <w:p w:rsidR="00FA6C56" w:rsidRDefault="00FA6C56" w:rsidP="0063067C"/>
    <w:p w:rsidR="00D91561" w:rsidRPr="00D91561" w:rsidRDefault="00660324" w:rsidP="00660324">
      <w:pPr>
        <w:rPr>
          <w:b/>
        </w:rPr>
      </w:pPr>
      <w:r>
        <w:rPr>
          <w:b/>
        </w:rPr>
        <w:t>Theoretical Exam and A</w:t>
      </w:r>
      <w:r w:rsidR="00D91561" w:rsidRPr="00D91561">
        <w:rPr>
          <w:b/>
        </w:rPr>
        <w:t>nswers:</w:t>
      </w:r>
    </w:p>
    <w:p w:rsidR="000278C8" w:rsidRDefault="00B774E6" w:rsidP="000278C8">
      <w:r>
        <w:t>1</w:t>
      </w:r>
      <w:r w:rsidR="000278C8">
        <w:t>. Identify the intermolecular forces from greatest to least:</w:t>
      </w:r>
    </w:p>
    <w:p w:rsidR="000278C8" w:rsidRPr="000278C8" w:rsidRDefault="000278C8" w:rsidP="000278C8">
      <w:r>
        <w:t>a. London dispersion &gt; H-bonding &gt;</w:t>
      </w:r>
      <w:r w:rsidRPr="000278C8">
        <w:t xml:space="preserve"> ion-ion</w:t>
      </w:r>
      <w:r>
        <w:t xml:space="preserve"> &gt; dipole-dipole</w:t>
      </w:r>
    </w:p>
    <w:p w:rsidR="000278C8" w:rsidRDefault="000278C8" w:rsidP="000278C8">
      <w:r>
        <w:t xml:space="preserve">b. </w:t>
      </w:r>
      <w:r w:rsidRPr="000278C8">
        <w:t>ion-ion</w:t>
      </w:r>
      <w:r>
        <w:t xml:space="preserve"> &gt; dipole-dipole &gt; H-bonding &gt;</w:t>
      </w:r>
      <w:r w:rsidRPr="000278C8">
        <w:t xml:space="preserve"> Lon</w:t>
      </w:r>
      <w:r>
        <w:t>don dispersion</w:t>
      </w:r>
    </w:p>
    <w:p w:rsidR="000278C8" w:rsidRPr="00506156" w:rsidRDefault="000278C8" w:rsidP="000278C8">
      <w:r w:rsidRPr="00506156">
        <w:t>c. ion-ion &gt; H-bonding &gt; dipole-dipole &gt; London dispersion</w:t>
      </w:r>
    </w:p>
    <w:p w:rsidR="000278C8" w:rsidRPr="000278C8" w:rsidRDefault="000278C8" w:rsidP="000278C8">
      <w:r>
        <w:t xml:space="preserve">d. dipole-dipole &gt; </w:t>
      </w:r>
      <w:r w:rsidRPr="000278C8">
        <w:t>ion-ion</w:t>
      </w:r>
      <w:r>
        <w:t xml:space="preserve"> &gt; H-bonding &gt;</w:t>
      </w:r>
      <w:r w:rsidRPr="000278C8">
        <w:t xml:space="preserve"> London disp</w:t>
      </w:r>
      <w:r>
        <w:t>ersion</w:t>
      </w:r>
    </w:p>
    <w:p w:rsidR="000278C8" w:rsidRPr="00F0596E" w:rsidRDefault="000278C8" w:rsidP="00731D9A"/>
    <w:p w:rsidR="000278C8" w:rsidRPr="00506156" w:rsidRDefault="00B774E6" w:rsidP="006D40F7">
      <w:r>
        <w:t>2</w:t>
      </w:r>
      <w:r w:rsidR="000278C8">
        <w:t xml:space="preserve">. London </w:t>
      </w:r>
      <w:r w:rsidR="000278C8" w:rsidRPr="000278C8">
        <w:t>disp</w:t>
      </w:r>
      <w:r w:rsidR="000278C8">
        <w:t xml:space="preserve">ersion </w:t>
      </w:r>
      <w:r w:rsidR="000278C8" w:rsidRPr="000278C8">
        <w:t>forces hold molecules together in the liquid, solid and solution phases</w:t>
      </w:r>
      <w:r w:rsidR="000278C8">
        <w:t>.</w:t>
      </w:r>
      <w:r w:rsidR="000278C8" w:rsidRPr="00506156">
        <w:tab/>
        <w:t>True</w:t>
      </w:r>
      <w:r w:rsidR="000278C8" w:rsidRPr="00506156">
        <w:tab/>
        <w:t>False</w:t>
      </w:r>
    </w:p>
    <w:p w:rsidR="000278C8" w:rsidRPr="00506156" w:rsidRDefault="000278C8" w:rsidP="006D40F7"/>
    <w:p w:rsidR="00E202BE" w:rsidRPr="00506156" w:rsidRDefault="00E202BE" w:rsidP="00E202BE">
      <w:r w:rsidRPr="00506156">
        <w:t>3. Since aluminum is one of the most common elements in the Earth’s crust, why was pure Aluminum so extremely rare until the late 19th century?</w:t>
      </w:r>
    </w:p>
    <w:p w:rsidR="00E202BE" w:rsidRPr="00506156" w:rsidRDefault="00E202BE" w:rsidP="00E202BE">
      <w:pPr>
        <w:rPr>
          <w:u w:val="single"/>
        </w:rPr>
      </w:pPr>
      <w:r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="00506156" w:rsidRPr="00506156">
        <w:rPr>
          <w:u w:val="single"/>
        </w:rPr>
        <w:tab/>
      </w:r>
      <w:r w:rsidRPr="00506156">
        <w:rPr>
          <w:u w:val="single"/>
        </w:rPr>
        <w:tab/>
        <w:t xml:space="preserve">        _</w:t>
      </w:r>
    </w:p>
    <w:p w:rsidR="00E202BE" w:rsidRPr="00506156" w:rsidRDefault="00E202BE" w:rsidP="00E202BE">
      <w:pPr>
        <w:rPr>
          <w:u w:val="single"/>
        </w:rPr>
      </w:pP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  <w:t xml:space="preserve">        _</w:t>
      </w:r>
    </w:p>
    <w:p w:rsidR="00E202BE" w:rsidRPr="0063067C" w:rsidRDefault="00E202BE" w:rsidP="00E202BE">
      <w:pPr>
        <w:rPr>
          <w:u w:val="single"/>
        </w:rPr>
      </w:pP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506156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  <w:t xml:space="preserve">        _</w:t>
      </w:r>
    </w:p>
    <w:p w:rsidR="00E202BE" w:rsidRDefault="00E202BE" w:rsidP="006D40F7"/>
    <w:p w:rsidR="00F43CDE" w:rsidRDefault="00F43CDE" w:rsidP="00F43CDE">
      <w:r>
        <w:t>4. Give a simple definition of Ionic Bond</w:t>
      </w:r>
      <w:r w:rsidR="00054539">
        <w:t xml:space="preserve"> and name a sample</w:t>
      </w:r>
      <w:r>
        <w:t>:</w:t>
      </w:r>
    </w:p>
    <w:p w:rsidR="00F43CDE" w:rsidRPr="00506156" w:rsidRDefault="00D310B7" w:rsidP="00D310B7">
      <w:pPr>
        <w:rPr>
          <w:u w:val="single"/>
        </w:rPr>
      </w:pPr>
      <w:r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Pr="00506156">
        <w:rPr>
          <w:u w:val="single"/>
        </w:rPr>
        <w:tab/>
      </w:r>
      <w:r w:rsidR="00F43CDE" w:rsidRPr="00506156">
        <w:rPr>
          <w:u w:val="single"/>
        </w:rPr>
        <w:tab/>
        <w:t xml:space="preserve">        _</w:t>
      </w:r>
    </w:p>
    <w:p w:rsidR="00F43CDE" w:rsidRPr="0063067C" w:rsidRDefault="00506156" w:rsidP="00F43CD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43CDE" w:rsidRPr="0063067C">
        <w:rPr>
          <w:u w:val="single"/>
        </w:rPr>
        <w:t xml:space="preserve"> </w:t>
      </w:r>
      <w:r w:rsidR="00D310B7">
        <w:rPr>
          <w:u w:val="single"/>
        </w:rPr>
        <w:tab/>
      </w:r>
      <w:r w:rsidR="00F43CDE" w:rsidRPr="0063067C">
        <w:rPr>
          <w:u w:val="single"/>
        </w:rPr>
        <w:t xml:space="preserve">  </w:t>
      </w:r>
      <w:r w:rsidR="00D310B7">
        <w:rPr>
          <w:u w:val="single"/>
        </w:rPr>
        <w:t xml:space="preserve"> </w:t>
      </w:r>
      <w:r w:rsidR="00F43CDE" w:rsidRPr="0063067C">
        <w:rPr>
          <w:u w:val="single"/>
        </w:rPr>
        <w:t xml:space="preserve">     _</w:t>
      </w:r>
    </w:p>
    <w:p w:rsidR="00F43CDE" w:rsidRDefault="00F43CDE" w:rsidP="00F43CDE"/>
    <w:p w:rsidR="00F43CDE" w:rsidRDefault="00F43CDE" w:rsidP="00F43CDE">
      <w:r>
        <w:t>5. Give a simple definition of Covalent Bond</w:t>
      </w:r>
      <w:r w:rsidR="00054539">
        <w:t xml:space="preserve"> and name a sample</w:t>
      </w:r>
      <w:r>
        <w:t>:</w:t>
      </w:r>
    </w:p>
    <w:p w:rsidR="00F43CDE" w:rsidRPr="0063067C" w:rsidRDefault="00F43CDE" w:rsidP="00F43CDE">
      <w:pPr>
        <w:rPr>
          <w:u w:val="single"/>
        </w:rPr>
      </w:pPr>
      <w:r w:rsidRPr="0063067C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Pr="0063067C">
        <w:rPr>
          <w:u w:val="single"/>
        </w:rPr>
        <w:tab/>
        <w:t xml:space="preserve">        _</w:t>
      </w:r>
    </w:p>
    <w:p w:rsidR="00F43CDE" w:rsidRPr="0063067C" w:rsidRDefault="00F43CDE" w:rsidP="00F43CDE">
      <w:pPr>
        <w:rPr>
          <w:u w:val="single"/>
        </w:rPr>
      </w:pP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  <w:t xml:space="preserve">        _</w:t>
      </w:r>
    </w:p>
    <w:p w:rsidR="00F43CDE" w:rsidRDefault="00F43CDE" w:rsidP="00F43CDE"/>
    <w:p w:rsidR="00F43CDE" w:rsidRDefault="00F43CDE" w:rsidP="00F43CDE">
      <w:r>
        <w:t>6. Give a simple definition of Amorphous materials</w:t>
      </w:r>
      <w:r w:rsidR="00054539">
        <w:t xml:space="preserve"> and name a sample</w:t>
      </w:r>
      <w:r>
        <w:t>:</w:t>
      </w:r>
    </w:p>
    <w:p w:rsidR="00F43CDE" w:rsidRPr="0063067C" w:rsidRDefault="00F43CDE" w:rsidP="00F43CDE">
      <w:pPr>
        <w:rPr>
          <w:u w:val="single"/>
        </w:rPr>
      </w:pPr>
      <w:r w:rsidRPr="0063067C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="00506156">
        <w:rPr>
          <w:u w:val="single"/>
        </w:rPr>
        <w:tab/>
      </w:r>
      <w:r w:rsidRPr="0063067C">
        <w:rPr>
          <w:u w:val="single"/>
        </w:rPr>
        <w:t xml:space="preserve">  </w:t>
      </w:r>
      <w:r w:rsidR="00506156">
        <w:rPr>
          <w:u w:val="single"/>
        </w:rPr>
        <w:t xml:space="preserve"> </w:t>
      </w:r>
      <w:r w:rsidRPr="0063067C">
        <w:rPr>
          <w:u w:val="single"/>
        </w:rPr>
        <w:t xml:space="preserve">     _</w:t>
      </w:r>
    </w:p>
    <w:p w:rsidR="00F43CDE" w:rsidRPr="0063067C" w:rsidRDefault="00F43CDE" w:rsidP="00F43CDE">
      <w:pPr>
        <w:rPr>
          <w:u w:val="single"/>
        </w:rPr>
      </w:pP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  <w:t xml:space="preserve">        _</w:t>
      </w:r>
    </w:p>
    <w:p w:rsidR="00F43CDE" w:rsidRDefault="00F43CDE" w:rsidP="00F43CDE"/>
    <w:p w:rsidR="00D91561" w:rsidRDefault="00FA6C56" w:rsidP="00D91561">
      <w:r>
        <w:t>7</w:t>
      </w:r>
      <w:r w:rsidR="00F81130">
        <w:t>.</w:t>
      </w:r>
      <w:r w:rsidR="00D91561">
        <w:t xml:space="preserve"> Which class generally has the </w:t>
      </w:r>
      <w:r w:rsidR="00F81130">
        <w:t>lowest</w:t>
      </w:r>
      <w:r w:rsidR="00D91561">
        <w:t xml:space="preserve"> Young’s modulus: metals, polymers, or ceramics?</w:t>
      </w:r>
    </w:p>
    <w:p w:rsidR="009846F9" w:rsidRDefault="009846F9" w:rsidP="00D91561">
      <w:pPr>
        <w:rPr>
          <w:color w:val="FF0000"/>
        </w:rPr>
      </w:pPr>
    </w:p>
    <w:p w:rsidR="00506156" w:rsidRDefault="00506156" w:rsidP="00D91561">
      <w:pPr>
        <w:rPr>
          <w:color w:val="FF0000"/>
        </w:rPr>
      </w:pPr>
    </w:p>
    <w:p w:rsidR="00D91561" w:rsidRDefault="00FA6C56" w:rsidP="00D91561">
      <w:r>
        <w:t>8</w:t>
      </w:r>
      <w:r w:rsidR="00F81130">
        <w:t>.</w:t>
      </w:r>
      <w:r w:rsidR="009846F9">
        <w:t xml:space="preserve"> </w:t>
      </w:r>
      <w:r>
        <w:t>Name 2 a</w:t>
      </w:r>
      <w:r w:rsidR="009846F9">
        <w:t>morphous microstructu</w:t>
      </w:r>
      <w:r w:rsidR="00D91561">
        <w:t>res materials</w:t>
      </w:r>
      <w:r>
        <w:t>:</w:t>
      </w:r>
      <w:r>
        <w:tab/>
      </w:r>
    </w:p>
    <w:p w:rsidR="009846F9" w:rsidRDefault="009846F9" w:rsidP="00D91561">
      <w:pPr>
        <w:rPr>
          <w:color w:val="FF0000"/>
        </w:rPr>
      </w:pPr>
    </w:p>
    <w:p w:rsidR="009846F9" w:rsidRDefault="009846F9" w:rsidP="00D91561">
      <w:pPr>
        <w:rPr>
          <w:color w:val="FF0000"/>
        </w:rPr>
      </w:pPr>
    </w:p>
    <w:p w:rsidR="00D91561" w:rsidRDefault="00F8392C" w:rsidP="00D91561">
      <w:r>
        <w:t>9</w:t>
      </w:r>
      <w:r w:rsidR="009846F9">
        <w:t>.</w:t>
      </w:r>
      <w:r w:rsidR="00D91561">
        <w:t xml:space="preserve"> Which characteristics of metals makes members of this class such good conductors of electricity?</w:t>
      </w:r>
    </w:p>
    <w:p w:rsidR="009846F9" w:rsidRDefault="009846F9" w:rsidP="00D91561">
      <w:pPr>
        <w:rPr>
          <w:color w:val="FF0000"/>
        </w:rPr>
      </w:pPr>
    </w:p>
    <w:p w:rsidR="00506156" w:rsidRDefault="00506156" w:rsidP="00D91561"/>
    <w:p w:rsidR="00D91561" w:rsidRDefault="00F8392C" w:rsidP="00D91561">
      <w:r>
        <w:t>10</w:t>
      </w:r>
      <w:r w:rsidR="009846F9">
        <w:t>.</w:t>
      </w:r>
      <w:r w:rsidR="00D91561">
        <w:t xml:space="preserve"> The most prevalen</w:t>
      </w:r>
      <w:r>
        <w:t xml:space="preserve">t element by mass in a </w:t>
      </w:r>
      <w:r w:rsidR="00400214">
        <w:t xml:space="preserve">certain </w:t>
      </w:r>
      <w:r>
        <w:t>material</w:t>
      </w:r>
      <w:r w:rsidR="00D57655">
        <w:t xml:space="preserve"> is C. Which class doe</w:t>
      </w:r>
      <w:r w:rsidR="00D91561">
        <w:t>s the material most likely to belong to?</w:t>
      </w:r>
    </w:p>
    <w:p w:rsidR="00D91561" w:rsidRDefault="00D91561" w:rsidP="00D91561">
      <w:pPr>
        <w:rPr>
          <w:color w:val="FF0000"/>
        </w:rPr>
      </w:pPr>
    </w:p>
    <w:p w:rsidR="00506156" w:rsidRDefault="00506156" w:rsidP="00D91561"/>
    <w:p w:rsidR="00506156" w:rsidRDefault="00F8392C" w:rsidP="00D91561">
      <w:pPr>
        <w:rPr>
          <w:color w:val="FF0000"/>
        </w:rPr>
      </w:pPr>
      <w:r>
        <w:t>11</w:t>
      </w:r>
      <w:r w:rsidR="00725CA3">
        <w:t>.</w:t>
      </w:r>
      <w:r w:rsidR="00D91561">
        <w:t xml:space="preserve"> </w:t>
      </w:r>
      <w:r>
        <w:t xml:space="preserve">Name 2 </w:t>
      </w:r>
      <w:r w:rsidR="00506156">
        <w:t>characteristics of ionic bonds:</w:t>
      </w:r>
    </w:p>
    <w:p w:rsidR="00506156" w:rsidRDefault="00506156" w:rsidP="00D91561">
      <w:pPr>
        <w:rPr>
          <w:color w:val="FF0000"/>
        </w:rPr>
      </w:pPr>
    </w:p>
    <w:p w:rsidR="00506156" w:rsidRDefault="00725CA3" w:rsidP="00D91561">
      <w:pPr>
        <w:rPr>
          <w:color w:val="FF0000"/>
        </w:rPr>
      </w:pPr>
      <w:r w:rsidRPr="00B62F72">
        <w:rPr>
          <w:noProof/>
          <w:color w:val="FF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6350</wp:posOffset>
            </wp:positionV>
            <wp:extent cx="1952625" cy="2047875"/>
            <wp:effectExtent l="19050" t="0" r="9525" b="0"/>
            <wp:wrapTight wrapText="bothSides">
              <wp:wrapPolygon edited="0">
                <wp:start x="-211" y="0"/>
                <wp:lineTo x="-211" y="21500"/>
                <wp:lineTo x="21705" y="21500"/>
                <wp:lineTo x="21705" y="0"/>
                <wp:lineTo x="-211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156" w:rsidRDefault="00506156" w:rsidP="00D91561">
      <w:pPr>
        <w:rPr>
          <w:color w:val="FF0000"/>
        </w:rPr>
      </w:pPr>
    </w:p>
    <w:p w:rsidR="00506156" w:rsidRDefault="00506156" w:rsidP="00D91561">
      <w:pPr>
        <w:rPr>
          <w:color w:val="FF0000"/>
        </w:rPr>
      </w:pPr>
    </w:p>
    <w:p w:rsidR="00725CA3" w:rsidRDefault="00F8392C" w:rsidP="00D91561">
      <w:r>
        <w:t>12</w:t>
      </w:r>
      <w:r w:rsidR="00725CA3">
        <w:t>.</w:t>
      </w:r>
      <w:r>
        <w:t xml:space="preserve"> To w</w:t>
      </w:r>
      <w:r w:rsidR="00D91561">
        <w:t xml:space="preserve">hat material class </w:t>
      </w:r>
      <w:r>
        <w:t>do amorphous microstructures belong</w:t>
      </w:r>
      <w:r w:rsidR="00D91561">
        <w:t>?</w:t>
      </w:r>
    </w:p>
    <w:p w:rsidR="000F7568" w:rsidRDefault="000F7568" w:rsidP="00D91561"/>
    <w:p w:rsidR="000F7568" w:rsidRDefault="000F7568" w:rsidP="00D91561"/>
    <w:p w:rsidR="00506156" w:rsidRDefault="00506156" w:rsidP="00D91561"/>
    <w:p w:rsidR="00D91561" w:rsidRDefault="00725CA3" w:rsidP="00D91561">
      <w:r>
        <w:t>13. What does the</w:t>
      </w:r>
      <w:r w:rsidR="00D91561">
        <w:t xml:space="preserve"> machine </w:t>
      </w:r>
      <w:r>
        <w:t xml:space="preserve">to the right </w:t>
      </w:r>
      <w:r w:rsidR="00D91561">
        <w:t>measure?</w:t>
      </w:r>
    </w:p>
    <w:p w:rsidR="000F7568" w:rsidRDefault="000F7568" w:rsidP="00021596">
      <w:pPr>
        <w:rPr>
          <w:b/>
        </w:rPr>
      </w:pPr>
    </w:p>
    <w:p w:rsidR="000F7568" w:rsidRDefault="000F7568" w:rsidP="00021596">
      <w:pPr>
        <w:rPr>
          <w:b/>
        </w:rPr>
      </w:pPr>
    </w:p>
    <w:p w:rsidR="00F8392C" w:rsidRDefault="00F8392C" w:rsidP="00021596"/>
    <w:p w:rsidR="00F8392C" w:rsidRDefault="00F8392C" w:rsidP="00021596"/>
    <w:p w:rsidR="00F8392C" w:rsidRDefault="00F8392C" w:rsidP="00021596"/>
    <w:p w:rsidR="000F7568" w:rsidRPr="00725CA3" w:rsidRDefault="00725CA3" w:rsidP="00021596">
      <w:r>
        <w:t>Given the following chart, answer the next questions:</w:t>
      </w:r>
    </w:p>
    <w:p w:rsidR="00F8392C" w:rsidRDefault="00F8392C" w:rsidP="00021596">
      <w:pPr>
        <w:rPr>
          <w:b/>
        </w:rPr>
      </w:pPr>
    </w:p>
    <w:p w:rsidR="00021596" w:rsidRPr="00021596" w:rsidRDefault="00F8392C" w:rsidP="00F8392C">
      <w:pPr>
        <w:rPr>
          <w:b/>
        </w:rPr>
      </w:pP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1596" w:rsidRPr="00021596">
        <w:rPr>
          <w:b/>
        </w:rPr>
        <w:t>Titanium</w:t>
      </w:r>
      <w:r w:rsidR="00021596" w:rsidRPr="00021596">
        <w:rPr>
          <w:b/>
        </w:rPr>
        <w:tab/>
      </w:r>
      <w:r w:rsidR="00021596" w:rsidRPr="00021596">
        <w:rPr>
          <w:b/>
        </w:rPr>
        <w:tab/>
        <w:t>High Density</w:t>
      </w:r>
      <w:r w:rsidR="00021596" w:rsidRPr="00021596">
        <w:rPr>
          <w:b/>
        </w:rPr>
        <w:tab/>
      </w:r>
      <w:r w:rsidR="00021596" w:rsidRPr="00021596">
        <w:rPr>
          <w:b/>
        </w:rPr>
        <w:tab/>
        <w:t>Low Density</w:t>
      </w:r>
      <w:r w:rsidR="00021596" w:rsidRPr="00021596">
        <w:rPr>
          <w:b/>
        </w:rPr>
        <w:tab/>
      </w:r>
      <w:r w:rsidR="00021596" w:rsidRPr="00021596">
        <w:rPr>
          <w:b/>
        </w:rPr>
        <w:tab/>
        <w:t>Medium</w:t>
      </w:r>
    </w:p>
    <w:p w:rsidR="00021596" w:rsidRPr="00021596" w:rsidRDefault="00F8392C" w:rsidP="00021596">
      <w:pPr>
        <w:rPr>
          <w:b/>
        </w:rPr>
      </w:pP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4A00">
        <w:rPr>
          <w:b/>
        </w:rPr>
        <w:t>Ti6Al</w:t>
      </w:r>
      <w:r w:rsidR="00021596" w:rsidRPr="00021596">
        <w:rPr>
          <w:b/>
        </w:rPr>
        <w:t>4V</w:t>
      </w:r>
      <w:r w:rsidR="00021596" w:rsidRPr="00021596">
        <w:rPr>
          <w:b/>
        </w:rPr>
        <w:tab/>
      </w:r>
      <w:r w:rsidR="00021596" w:rsidRPr="00021596">
        <w:rPr>
          <w:b/>
        </w:rPr>
        <w:tab/>
        <w:t>Polyethylene</w:t>
      </w:r>
      <w:r w:rsidR="00021596" w:rsidRPr="00021596">
        <w:rPr>
          <w:b/>
        </w:rPr>
        <w:tab/>
      </w:r>
      <w:r w:rsidR="00021596" w:rsidRPr="00021596">
        <w:rPr>
          <w:b/>
        </w:rPr>
        <w:tab/>
        <w:t>Alumina Bricks</w:t>
      </w:r>
      <w:r w:rsidR="00021596" w:rsidRPr="00021596">
        <w:rPr>
          <w:b/>
        </w:rPr>
        <w:tab/>
        <w:t>Carbon Steel</w:t>
      </w:r>
    </w:p>
    <w:p w:rsidR="00021596" w:rsidRDefault="00021596" w:rsidP="00021596">
      <w:r w:rsidRPr="00021596">
        <w:rPr>
          <w:b/>
        </w:rPr>
        <w:t>Density</w:t>
      </w:r>
      <w:r>
        <w:tab/>
      </w:r>
      <w:r>
        <w:tab/>
      </w:r>
      <w:r>
        <w:tab/>
        <w:t>4.43 g/cm</w:t>
      </w:r>
      <w:r>
        <w:tab/>
      </w:r>
      <w:r>
        <w:tab/>
        <w:t>0.94 g/cm</w:t>
      </w:r>
      <w:r>
        <w:tab/>
      </w:r>
      <w:r>
        <w:tab/>
        <w:t>2.3 g/cm</w:t>
      </w:r>
      <w:r>
        <w:tab/>
      </w:r>
      <w:r>
        <w:tab/>
        <w:t>7.8 g/cm</w:t>
      </w:r>
    </w:p>
    <w:p w:rsidR="00021596" w:rsidRDefault="00021596" w:rsidP="00021596">
      <w:r w:rsidRPr="00021596">
        <w:rPr>
          <w:b/>
        </w:rPr>
        <w:t>Melting Temperature</w:t>
      </w:r>
      <w:r>
        <w:tab/>
        <w:t>1605-1660 *C</w:t>
      </w:r>
      <w:r>
        <w:tab/>
      </w:r>
      <w:r>
        <w:tab/>
        <w:t>125*C</w:t>
      </w:r>
      <w:r>
        <w:tab/>
      </w:r>
      <w:r>
        <w:tab/>
      </w:r>
      <w:r>
        <w:tab/>
        <w:t>2072*C</w:t>
      </w:r>
      <w:r>
        <w:tab/>
      </w:r>
      <w:r>
        <w:tab/>
      </w:r>
      <w:r>
        <w:tab/>
        <w:t>1495-1550*C</w:t>
      </w:r>
    </w:p>
    <w:p w:rsidR="00021596" w:rsidRDefault="00021596" w:rsidP="00021596">
      <w:r w:rsidRPr="00021596">
        <w:rPr>
          <w:b/>
        </w:rPr>
        <w:t>Young's Modulus</w:t>
      </w:r>
      <w:r>
        <w:tab/>
        <w:t xml:space="preserve">113.8 </w:t>
      </w:r>
      <w:proofErr w:type="spellStart"/>
      <w:r>
        <w:t>GPa</w:t>
      </w:r>
      <w:proofErr w:type="spellEnd"/>
      <w:r>
        <w:tab/>
      </w:r>
      <w:r>
        <w:tab/>
        <w:t>700 MPa</w:t>
      </w:r>
      <w:r>
        <w:tab/>
      </w:r>
      <w:r>
        <w:tab/>
        <w:t xml:space="preserve">375 </w:t>
      </w:r>
      <w:proofErr w:type="spellStart"/>
      <w:r>
        <w:t>GPa</w:t>
      </w:r>
      <w:proofErr w:type="spellEnd"/>
      <w:r>
        <w:tab/>
      </w:r>
      <w:r>
        <w:tab/>
        <w:t xml:space="preserve">210 </w:t>
      </w:r>
      <w:proofErr w:type="spellStart"/>
      <w:r>
        <w:t>GPa</w:t>
      </w:r>
      <w:proofErr w:type="spellEnd"/>
    </w:p>
    <w:p w:rsidR="00021596" w:rsidRDefault="00021596" w:rsidP="00021596">
      <w:r w:rsidRPr="00021596">
        <w:rPr>
          <w:b/>
        </w:rPr>
        <w:t>Price per kg</w:t>
      </w:r>
      <w:r>
        <w:tab/>
      </w:r>
      <w:r>
        <w:tab/>
        <w:t>$16.73</w:t>
      </w:r>
      <w:r>
        <w:tab/>
      </w:r>
      <w:r>
        <w:tab/>
      </w:r>
      <w:r>
        <w:tab/>
        <w:t>$1.14</w:t>
      </w:r>
      <w:r>
        <w:tab/>
      </w:r>
      <w:r>
        <w:tab/>
      </w:r>
      <w:r>
        <w:tab/>
        <w:t>$131</w:t>
      </w:r>
      <w:r>
        <w:tab/>
      </w:r>
      <w:r>
        <w:tab/>
      </w:r>
      <w:r>
        <w:tab/>
        <w:t>$0.88</w:t>
      </w:r>
    </w:p>
    <w:p w:rsidR="00D91561" w:rsidRDefault="00725CA3" w:rsidP="00D91561">
      <w:r>
        <w:t>14.</w:t>
      </w:r>
      <w:r w:rsidR="00D91561">
        <w:t xml:space="preserve"> Using the above chart, which of the materials would be best to use for Spacecraft reentry tiles?</w:t>
      </w:r>
    </w:p>
    <w:p w:rsidR="00506156" w:rsidRDefault="00506156" w:rsidP="00D91561">
      <w:pPr>
        <w:rPr>
          <w:color w:val="FF0000"/>
        </w:rPr>
      </w:pPr>
    </w:p>
    <w:p w:rsidR="00D91561" w:rsidRDefault="00725CA3" w:rsidP="00D91561">
      <w:r>
        <w:t>15.</w:t>
      </w:r>
      <w:r w:rsidR="00D91561">
        <w:t xml:space="preserve"> Using the above chart, which of the materials would be best to use for Ferris Wheel Tie-rods?</w:t>
      </w:r>
    </w:p>
    <w:p w:rsidR="00506156" w:rsidRDefault="00506156" w:rsidP="00D91561">
      <w:pPr>
        <w:rPr>
          <w:color w:val="FF0000"/>
        </w:rPr>
      </w:pPr>
    </w:p>
    <w:p w:rsidR="00D91561" w:rsidRDefault="00725CA3" w:rsidP="00D91561">
      <w:r>
        <w:t>16.</w:t>
      </w:r>
      <w:r w:rsidR="00D91561">
        <w:t xml:space="preserve"> Using the above chart, which of the materials would be best to use for a Tennis Racket frame?</w:t>
      </w:r>
    </w:p>
    <w:p w:rsidR="00506156" w:rsidRDefault="00506156" w:rsidP="00D91561">
      <w:pPr>
        <w:rPr>
          <w:color w:val="FF0000"/>
        </w:rPr>
      </w:pPr>
    </w:p>
    <w:p w:rsidR="00D91561" w:rsidRDefault="00725CA3" w:rsidP="00D91561">
      <w:r>
        <w:t>17.</w:t>
      </w:r>
      <w:r w:rsidR="00D91561">
        <w:t xml:space="preserve"> </w:t>
      </w:r>
      <w:r>
        <w:t xml:space="preserve">Using the above chart, which of the materials would be best to use for </w:t>
      </w:r>
      <w:r w:rsidR="00D91561">
        <w:t>Shampoo bottles</w:t>
      </w:r>
      <w:r>
        <w:t>?</w:t>
      </w:r>
    </w:p>
    <w:p w:rsidR="00506156" w:rsidRDefault="00506156" w:rsidP="00D91561">
      <w:pPr>
        <w:rPr>
          <w:color w:val="FF0000"/>
        </w:rPr>
      </w:pPr>
    </w:p>
    <w:p w:rsidR="00D91561" w:rsidRDefault="00725CA3" w:rsidP="00D91561">
      <w:r>
        <w:t>18.</w:t>
      </w:r>
      <w:r w:rsidR="00D91561">
        <w:t xml:space="preserve"> </w:t>
      </w:r>
      <w:r w:rsidR="00163AC0">
        <w:t>Which is less dense, an F</w:t>
      </w:r>
      <w:r w:rsidR="00F8392C">
        <w:t>CC</w:t>
      </w:r>
      <w:r w:rsidR="00163AC0">
        <w:t>, BCC, or HCP</w:t>
      </w:r>
      <w:r w:rsidR="00F8392C">
        <w:t xml:space="preserve"> packed material?</w:t>
      </w:r>
      <w:r w:rsidR="00F8392C">
        <w:tab/>
      </w:r>
    </w:p>
    <w:p w:rsidR="00725CA3" w:rsidRDefault="00725CA3" w:rsidP="00D91561"/>
    <w:p w:rsidR="00B774E6" w:rsidRDefault="00B774E6" w:rsidP="00B774E6">
      <w:r w:rsidRPr="00506156">
        <w:t>19.</w:t>
      </w:r>
      <w:r>
        <w:t xml:space="preserve"> </w:t>
      </w:r>
      <w:r w:rsidR="00140D65">
        <w:t>Match the</w:t>
      </w:r>
      <w:r>
        <w:t xml:space="preserve"> </w:t>
      </w:r>
      <w:r w:rsidR="00140D65">
        <w:t>(</w:t>
      </w:r>
      <w:r>
        <w:t>intermolecular force or physical characteristic</w:t>
      </w:r>
      <w:r w:rsidR="00140D65">
        <w:t>)</w:t>
      </w:r>
      <w:r>
        <w:t xml:space="preserve"> to each of the following materials or situations</w:t>
      </w:r>
      <w:r w:rsidR="00140D65">
        <w:t xml:space="preserve"> such that all are unique</w:t>
      </w:r>
      <w:r>
        <w:t>:</w:t>
      </w:r>
    </w:p>
    <w:p w:rsidR="00140D65" w:rsidRPr="00F0596E" w:rsidRDefault="00140D65" w:rsidP="00140D65">
      <w:r w:rsidRPr="00F0596E">
        <w:t xml:space="preserve">a. </w:t>
      </w:r>
      <w:r>
        <w:t>Chewing</w:t>
      </w:r>
      <w:r w:rsidRPr="00F0596E">
        <w:t xml:space="preserve"> </w:t>
      </w:r>
      <w:r>
        <w:t>Gum</w:t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>
        <w:tab/>
      </w:r>
      <w:r>
        <w:tab/>
        <w:t>-</w:t>
      </w:r>
      <w:r w:rsidRPr="00140D65">
        <w:t>magnetic</w:t>
      </w:r>
    </w:p>
    <w:p w:rsidR="00140D65" w:rsidRPr="00F0596E" w:rsidRDefault="00140D65" w:rsidP="00140D65">
      <w:r w:rsidRPr="00F0596E">
        <w:t xml:space="preserve">b. </w:t>
      </w:r>
      <w:r>
        <w:t>Brown Sugar</w:t>
      </w:r>
      <w:r w:rsidRPr="00140D65"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>
        <w:tab/>
      </w:r>
      <w:r>
        <w:tab/>
        <w:t>-</w:t>
      </w:r>
      <w:r w:rsidRPr="00140D65">
        <w:t>surface tension</w:t>
      </w:r>
    </w:p>
    <w:p w:rsidR="00140D65" w:rsidRPr="00140D65" w:rsidRDefault="00140D65" w:rsidP="00140D65">
      <w:r w:rsidRPr="00F0596E">
        <w:t xml:space="preserve">c. </w:t>
      </w:r>
      <w:r>
        <w:t>Oil from a restaurant oil bottle</w:t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>
        <w:tab/>
      </w:r>
      <w:r>
        <w:tab/>
        <w:t>-</w:t>
      </w:r>
      <w:r w:rsidRPr="00140D65">
        <w:t>malleability</w:t>
      </w:r>
    </w:p>
    <w:p w:rsidR="00140D65" w:rsidRPr="00F0596E" w:rsidRDefault="00140D65" w:rsidP="00140D65">
      <w:r w:rsidRPr="00F0596E">
        <w:t>d. Comparing Iron to Wood</w:t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>
        <w:tab/>
      </w:r>
      <w:r>
        <w:tab/>
        <w:t>-</w:t>
      </w:r>
      <w:r w:rsidRPr="00140D65">
        <w:t>conductor</w:t>
      </w:r>
    </w:p>
    <w:p w:rsidR="00140D65" w:rsidRPr="00F0596E" w:rsidRDefault="00140D65" w:rsidP="00140D65">
      <w:r w:rsidRPr="00F0596E">
        <w:t>e. Comparing Iron to Aluminum</w:t>
      </w:r>
      <w:r w:rsidRPr="00F0596E"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>
        <w:tab/>
      </w:r>
      <w:r>
        <w:tab/>
        <w:t>-</w:t>
      </w:r>
      <w:r w:rsidRPr="00140D65">
        <w:t>creep</w:t>
      </w:r>
    </w:p>
    <w:p w:rsidR="00140D65" w:rsidRPr="00F0596E" w:rsidRDefault="00140D65" w:rsidP="00140D65">
      <w:r w:rsidRPr="00F0596E">
        <w:t>f. Comparing Copper to Wood</w:t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>
        <w:tab/>
      </w:r>
      <w:r>
        <w:tab/>
        <w:t>-</w:t>
      </w:r>
      <w:r w:rsidRPr="00140D65">
        <w:t>stiffness of an elastic material / Young’s modulus</w:t>
      </w:r>
    </w:p>
    <w:p w:rsidR="00140D65" w:rsidRPr="00F0596E" w:rsidRDefault="00140D65" w:rsidP="00140D65">
      <w:r w:rsidRPr="00F0596E">
        <w:t>g. Setting rocks on copper pipe</w:t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>
        <w:tab/>
      </w:r>
      <w:r>
        <w:tab/>
        <w:t>-</w:t>
      </w:r>
      <w:r w:rsidRPr="00140D65">
        <w:t>London Disp. Force</w:t>
      </w:r>
    </w:p>
    <w:p w:rsidR="00140D65" w:rsidRPr="00F0596E" w:rsidRDefault="00140D65" w:rsidP="00140D65">
      <w:r w:rsidRPr="00F0596E">
        <w:t>h. Putting a drop of oil on water</w:t>
      </w:r>
      <w:r w:rsidRPr="00F0596E">
        <w:tab/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>
        <w:tab/>
      </w:r>
      <w:r>
        <w:tab/>
        <w:t>-</w:t>
      </w:r>
      <w:r w:rsidRPr="00140D65">
        <w:t>Soluble</w:t>
      </w:r>
    </w:p>
    <w:p w:rsidR="00140D65" w:rsidRPr="00F0596E" w:rsidRDefault="00140D65" w:rsidP="00140D65">
      <w:proofErr w:type="spellStart"/>
      <w:r w:rsidRPr="00F0596E">
        <w:t>i</w:t>
      </w:r>
      <w:proofErr w:type="spellEnd"/>
      <w:r w:rsidRPr="00F0596E">
        <w:t>. when 2 Hydrogen atoms meet one Oxygen atom</w:t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 w:rsidRPr="00140D65">
        <w:tab/>
      </w:r>
      <w:r>
        <w:t>-</w:t>
      </w:r>
      <w:r w:rsidRPr="00140D65">
        <w:t>Ductility</w:t>
      </w:r>
    </w:p>
    <w:p w:rsidR="00B774E6" w:rsidRDefault="00140D65" w:rsidP="00D91561">
      <w:r w:rsidRPr="00F0596E">
        <w:t>j. Hanging more &amp; more weights on an electric wire</w:t>
      </w:r>
      <w:r w:rsidRPr="00140D65">
        <w:rPr>
          <w:u w:val="single"/>
        </w:rPr>
        <w:tab/>
      </w:r>
      <w:r w:rsidRPr="00140D65">
        <w:rPr>
          <w:u w:val="single"/>
        </w:rPr>
        <w:tab/>
      </w:r>
      <w:r w:rsidRPr="00140D65">
        <w:tab/>
      </w:r>
      <w:r>
        <w:t>-</w:t>
      </w:r>
      <w:r w:rsidRPr="00140D65">
        <w:t>Intramolecular (ionic) bonding</w:t>
      </w:r>
    </w:p>
    <w:p w:rsidR="00D91561" w:rsidRDefault="00D91561" w:rsidP="00641802"/>
    <w:p w:rsidR="00660324" w:rsidRDefault="00F0596E" w:rsidP="00641802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128905</wp:posOffset>
            </wp:positionV>
            <wp:extent cx="2419350" cy="1809750"/>
            <wp:effectExtent l="0" t="0" r="0" b="0"/>
            <wp:wrapTight wrapText="bothSides">
              <wp:wrapPolygon edited="0">
                <wp:start x="1361" y="227"/>
                <wp:lineTo x="1361" y="7503"/>
                <wp:lineTo x="170" y="7958"/>
                <wp:lineTo x="0" y="11141"/>
                <wp:lineTo x="1361" y="14779"/>
                <wp:lineTo x="1361" y="20008"/>
                <wp:lineTo x="5272" y="21145"/>
                <wp:lineTo x="10205" y="21145"/>
                <wp:lineTo x="12586" y="21145"/>
                <wp:lineTo x="21260" y="19554"/>
                <wp:lineTo x="20920" y="18644"/>
                <wp:lineTo x="6463" y="18417"/>
                <wp:lineTo x="8504" y="15234"/>
                <wp:lineTo x="12246" y="14779"/>
                <wp:lineTo x="21430" y="12278"/>
                <wp:lineTo x="21430" y="11141"/>
                <wp:lineTo x="19389" y="7503"/>
                <wp:lineTo x="11395" y="3865"/>
                <wp:lineTo x="11225" y="3865"/>
                <wp:lineTo x="17688" y="2274"/>
                <wp:lineTo x="17348" y="1592"/>
                <wp:lineTo x="2211" y="227"/>
                <wp:lineTo x="1361" y="227"/>
              </wp:wrapPolygon>
            </wp:wrapTight>
            <wp:docPr id="8" name="Picture 8" descr="File:Metal yield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Metal yield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2C4" w:rsidRDefault="00D102C4" w:rsidP="00D102C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Tie breaker questions and/or tasks:</w:t>
      </w:r>
    </w:p>
    <w:p w:rsidR="00725CA3" w:rsidRDefault="00725CA3" w:rsidP="00725CA3">
      <w:r>
        <w:t>1. Explain this graph the best you can: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725CA3" w:rsidRPr="0063067C" w:rsidRDefault="00725CA3" w:rsidP="00725CA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067C">
        <w:rPr>
          <w:u w:val="single"/>
        </w:rPr>
        <w:t>_</w:t>
      </w:r>
    </w:p>
    <w:p w:rsidR="00D102C4" w:rsidRDefault="00D102C4" w:rsidP="00D102C4"/>
    <w:p w:rsidR="00725CA3" w:rsidRDefault="00D102C4" w:rsidP="00D102C4">
      <w:r>
        <w:t>2.</w:t>
      </w:r>
      <w:r w:rsidR="00725CA3">
        <w:t xml:space="preserve"> Why would you care about Young’s Modulus in reference to </w:t>
      </w:r>
      <w:r w:rsidR="00BE4D0A">
        <w:t>screws in a bed frame</w:t>
      </w:r>
      <w:r w:rsidR="00725CA3">
        <w:t>?</w:t>
      </w:r>
    </w:p>
    <w:p w:rsidR="00725CA3" w:rsidRPr="0063067C" w:rsidRDefault="00725CA3" w:rsidP="00725CA3">
      <w:pPr>
        <w:rPr>
          <w:u w:val="single"/>
        </w:rPr>
      </w:pP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  <w:t xml:space="preserve">        _</w:t>
      </w:r>
    </w:p>
    <w:p w:rsidR="00725CA3" w:rsidRPr="0063067C" w:rsidRDefault="00725CA3" w:rsidP="00725CA3">
      <w:pPr>
        <w:rPr>
          <w:u w:val="single"/>
        </w:rPr>
      </w:pP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  <w:t xml:space="preserve">        _</w:t>
      </w:r>
    </w:p>
    <w:p w:rsidR="00725CA3" w:rsidRPr="0063067C" w:rsidRDefault="00725CA3" w:rsidP="00725CA3">
      <w:pPr>
        <w:rPr>
          <w:u w:val="single"/>
        </w:rPr>
      </w:pP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  <w:t xml:space="preserve">        _</w:t>
      </w:r>
    </w:p>
    <w:p w:rsidR="00D102C4" w:rsidRDefault="00725CA3" w:rsidP="00D102C4">
      <w:r>
        <w:t xml:space="preserve"> </w:t>
      </w:r>
    </w:p>
    <w:p w:rsidR="00684980" w:rsidRDefault="00D102C4" w:rsidP="00684980">
      <w:r>
        <w:t>3.</w:t>
      </w:r>
      <w:r w:rsidR="00684980">
        <w:t xml:space="preserve"> Give a simple definition</w:t>
      </w:r>
      <w:r w:rsidR="00F43CDE">
        <w:t xml:space="preserve"> &amp;/or drawing</w:t>
      </w:r>
      <w:r w:rsidR="00684980">
        <w:t xml:space="preserve"> of Contact Angle:</w:t>
      </w:r>
    </w:p>
    <w:p w:rsidR="00684980" w:rsidRPr="0063067C" w:rsidRDefault="00684980" w:rsidP="00684980">
      <w:pPr>
        <w:rPr>
          <w:u w:val="single"/>
        </w:rPr>
      </w:pP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  <w:t xml:space="preserve">        _</w:t>
      </w:r>
    </w:p>
    <w:p w:rsidR="00684980" w:rsidRPr="0063067C" w:rsidRDefault="00684980" w:rsidP="00684980">
      <w:pPr>
        <w:rPr>
          <w:u w:val="single"/>
        </w:rPr>
      </w:pP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</w:r>
      <w:r w:rsidRPr="0063067C">
        <w:rPr>
          <w:u w:val="single"/>
        </w:rPr>
        <w:tab/>
        <w:t xml:space="preserve">        _</w:t>
      </w:r>
    </w:p>
    <w:p w:rsidR="00612557" w:rsidRDefault="00F0596E" w:rsidP="00B227CB">
      <w:r>
        <w:t xml:space="preserve"> </w:t>
      </w:r>
    </w:p>
    <w:p w:rsidR="00506156" w:rsidRDefault="00506156" w:rsidP="00B227CB"/>
    <w:p w:rsidR="00506156" w:rsidRPr="00612557" w:rsidRDefault="001B421D" w:rsidP="00B227CB">
      <w:r>
        <w:rPr>
          <w:noProof/>
        </w:rPr>
        <w:drawing>
          <wp:inline distT="0" distB="0" distL="0" distR="0">
            <wp:extent cx="5324475" cy="2774727"/>
            <wp:effectExtent l="19050" t="0" r="9525" b="0"/>
            <wp:docPr id="1" name="Picture 1" descr="C:\Documents and Settings\brigham.rees\My Documents\Science\SciOly4OC\2013_14MaterialsScience\800px-Protractor_Rapporteur_Degrees_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righam.rees\My Documents\Science\SciOly4OC\2013_14MaterialsScience\800px-Protractor_Rapporteur_Degrees_V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77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156" w:rsidRPr="00612557" w:rsidSect="00B33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01BF"/>
    <w:rsid w:val="000030D2"/>
    <w:rsid w:val="00021596"/>
    <w:rsid w:val="000261F4"/>
    <w:rsid w:val="000278C8"/>
    <w:rsid w:val="00043E9D"/>
    <w:rsid w:val="00054539"/>
    <w:rsid w:val="0005574E"/>
    <w:rsid w:val="00077A40"/>
    <w:rsid w:val="0008347B"/>
    <w:rsid w:val="000943C9"/>
    <w:rsid w:val="000B3FCB"/>
    <w:rsid w:val="000C3379"/>
    <w:rsid w:val="000F7568"/>
    <w:rsid w:val="00115B9B"/>
    <w:rsid w:val="00135800"/>
    <w:rsid w:val="00140D65"/>
    <w:rsid w:val="00163AC0"/>
    <w:rsid w:val="001927A6"/>
    <w:rsid w:val="001A33CE"/>
    <w:rsid w:val="001B0A3B"/>
    <w:rsid w:val="001B421D"/>
    <w:rsid w:val="001C3D8C"/>
    <w:rsid w:val="001E10DD"/>
    <w:rsid w:val="001E7E04"/>
    <w:rsid w:val="0020302F"/>
    <w:rsid w:val="00232235"/>
    <w:rsid w:val="00260FF6"/>
    <w:rsid w:val="00263B79"/>
    <w:rsid w:val="00267D7F"/>
    <w:rsid w:val="00274AED"/>
    <w:rsid w:val="00291A9E"/>
    <w:rsid w:val="00291B0B"/>
    <w:rsid w:val="002B6A7E"/>
    <w:rsid w:val="002B7E14"/>
    <w:rsid w:val="002C6196"/>
    <w:rsid w:val="002F6CFB"/>
    <w:rsid w:val="00304A2B"/>
    <w:rsid w:val="003437EB"/>
    <w:rsid w:val="003441BD"/>
    <w:rsid w:val="0037400A"/>
    <w:rsid w:val="00382F26"/>
    <w:rsid w:val="003D01BF"/>
    <w:rsid w:val="00400214"/>
    <w:rsid w:val="00404A00"/>
    <w:rsid w:val="004432AD"/>
    <w:rsid w:val="00490CA3"/>
    <w:rsid w:val="0049642C"/>
    <w:rsid w:val="004A3E17"/>
    <w:rsid w:val="004C1F40"/>
    <w:rsid w:val="004F0202"/>
    <w:rsid w:val="0050497A"/>
    <w:rsid w:val="00506156"/>
    <w:rsid w:val="0053615A"/>
    <w:rsid w:val="005648F7"/>
    <w:rsid w:val="00592D32"/>
    <w:rsid w:val="0059473A"/>
    <w:rsid w:val="00595CA6"/>
    <w:rsid w:val="005A0DF5"/>
    <w:rsid w:val="005A349A"/>
    <w:rsid w:val="005B63E7"/>
    <w:rsid w:val="005B6487"/>
    <w:rsid w:val="00612557"/>
    <w:rsid w:val="0063067C"/>
    <w:rsid w:val="00637727"/>
    <w:rsid w:val="00640837"/>
    <w:rsid w:val="006415A7"/>
    <w:rsid w:val="00641802"/>
    <w:rsid w:val="00650F4B"/>
    <w:rsid w:val="00660324"/>
    <w:rsid w:val="006604BF"/>
    <w:rsid w:val="00684980"/>
    <w:rsid w:val="006858EC"/>
    <w:rsid w:val="00692B7A"/>
    <w:rsid w:val="006967F0"/>
    <w:rsid w:val="006A6078"/>
    <w:rsid w:val="006B08B3"/>
    <w:rsid w:val="006D40F7"/>
    <w:rsid w:val="00713B58"/>
    <w:rsid w:val="00725CA3"/>
    <w:rsid w:val="00731D9A"/>
    <w:rsid w:val="007471C1"/>
    <w:rsid w:val="0076303A"/>
    <w:rsid w:val="0077530C"/>
    <w:rsid w:val="00782E6D"/>
    <w:rsid w:val="007A786E"/>
    <w:rsid w:val="007B554C"/>
    <w:rsid w:val="007C2220"/>
    <w:rsid w:val="008016A4"/>
    <w:rsid w:val="008759A8"/>
    <w:rsid w:val="00887F0C"/>
    <w:rsid w:val="008A2297"/>
    <w:rsid w:val="009042F0"/>
    <w:rsid w:val="009250D9"/>
    <w:rsid w:val="0094318B"/>
    <w:rsid w:val="009526AB"/>
    <w:rsid w:val="00971183"/>
    <w:rsid w:val="00971AFC"/>
    <w:rsid w:val="00976159"/>
    <w:rsid w:val="009846F9"/>
    <w:rsid w:val="00985E01"/>
    <w:rsid w:val="009A536D"/>
    <w:rsid w:val="009B35F9"/>
    <w:rsid w:val="009C685E"/>
    <w:rsid w:val="00A10E94"/>
    <w:rsid w:val="00A24F41"/>
    <w:rsid w:val="00A316D9"/>
    <w:rsid w:val="00A40BCD"/>
    <w:rsid w:val="00A413C1"/>
    <w:rsid w:val="00A540D5"/>
    <w:rsid w:val="00A73083"/>
    <w:rsid w:val="00A76793"/>
    <w:rsid w:val="00A804B7"/>
    <w:rsid w:val="00A97204"/>
    <w:rsid w:val="00AA3DC2"/>
    <w:rsid w:val="00AA4218"/>
    <w:rsid w:val="00B227CB"/>
    <w:rsid w:val="00B33274"/>
    <w:rsid w:val="00B3560F"/>
    <w:rsid w:val="00B50557"/>
    <w:rsid w:val="00B62F72"/>
    <w:rsid w:val="00B774E6"/>
    <w:rsid w:val="00B86A5F"/>
    <w:rsid w:val="00B870F6"/>
    <w:rsid w:val="00B938C0"/>
    <w:rsid w:val="00BA28C0"/>
    <w:rsid w:val="00BB2971"/>
    <w:rsid w:val="00BC5470"/>
    <w:rsid w:val="00BE32F9"/>
    <w:rsid w:val="00BE4D0A"/>
    <w:rsid w:val="00C57A37"/>
    <w:rsid w:val="00C603A5"/>
    <w:rsid w:val="00C85A8B"/>
    <w:rsid w:val="00C95605"/>
    <w:rsid w:val="00CA61DE"/>
    <w:rsid w:val="00CB423A"/>
    <w:rsid w:val="00CD6107"/>
    <w:rsid w:val="00CE0449"/>
    <w:rsid w:val="00D0645E"/>
    <w:rsid w:val="00D102C4"/>
    <w:rsid w:val="00D109A1"/>
    <w:rsid w:val="00D1196C"/>
    <w:rsid w:val="00D22C2A"/>
    <w:rsid w:val="00D310B7"/>
    <w:rsid w:val="00D57655"/>
    <w:rsid w:val="00D60B21"/>
    <w:rsid w:val="00D841FF"/>
    <w:rsid w:val="00D91561"/>
    <w:rsid w:val="00DB64AC"/>
    <w:rsid w:val="00DC4732"/>
    <w:rsid w:val="00DE4D26"/>
    <w:rsid w:val="00E0597A"/>
    <w:rsid w:val="00E202BE"/>
    <w:rsid w:val="00E21B14"/>
    <w:rsid w:val="00E318DE"/>
    <w:rsid w:val="00E32733"/>
    <w:rsid w:val="00E36EDA"/>
    <w:rsid w:val="00E40959"/>
    <w:rsid w:val="00E457BD"/>
    <w:rsid w:val="00E52503"/>
    <w:rsid w:val="00E77F0C"/>
    <w:rsid w:val="00E93592"/>
    <w:rsid w:val="00EA3472"/>
    <w:rsid w:val="00EA4DD7"/>
    <w:rsid w:val="00EB5B29"/>
    <w:rsid w:val="00EF3AFF"/>
    <w:rsid w:val="00EF4A8A"/>
    <w:rsid w:val="00F0596E"/>
    <w:rsid w:val="00F067F7"/>
    <w:rsid w:val="00F12AE0"/>
    <w:rsid w:val="00F41C07"/>
    <w:rsid w:val="00F43CDE"/>
    <w:rsid w:val="00F442E8"/>
    <w:rsid w:val="00F47048"/>
    <w:rsid w:val="00F53AA7"/>
    <w:rsid w:val="00F65BDB"/>
    <w:rsid w:val="00F678ED"/>
    <w:rsid w:val="00F707D8"/>
    <w:rsid w:val="00F81130"/>
    <w:rsid w:val="00F8392C"/>
    <w:rsid w:val="00FA6C56"/>
    <w:rsid w:val="00FC1937"/>
    <w:rsid w:val="00FC3CAC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61C302B"/>
  <w15:docId w15:val="{CEABAD05-619F-442F-995C-7FA4E874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1802"/>
    <w:pPr>
      <w:spacing w:after="0" w:line="24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FCB"/>
    <w:pPr>
      <w:ind w:left="720"/>
    </w:pPr>
  </w:style>
  <w:style w:type="character" w:styleId="Hyperlink">
    <w:name w:val="Hyperlink"/>
    <w:basedOn w:val="DefaultParagraphFont"/>
    <w:uiPriority w:val="99"/>
    <w:unhideWhenUsed/>
    <w:rsid w:val="006418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786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22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upload.wikimedia.org/wikipedia/commons/8/8e/Metal_yield.svg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brigham</dc:creator>
  <cp:lastModifiedBy>Benjamin Belov</cp:lastModifiedBy>
  <cp:revision>6</cp:revision>
  <cp:lastPrinted>2013-05-02T23:38:00Z</cp:lastPrinted>
  <dcterms:created xsi:type="dcterms:W3CDTF">2014-04-23T02:58:00Z</dcterms:created>
  <dcterms:modified xsi:type="dcterms:W3CDTF">2016-03-28T02:20:00Z</dcterms:modified>
</cp:coreProperties>
</file>