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6001065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248"/>
          </w:tblGrid>
          <w:tr w:rsidR="00E12059" w:rsidRPr="00502D0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12059" w:rsidRPr="00502D04" w:rsidRDefault="00E12059" w:rsidP="00E12059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E12059" w:rsidRPr="00502D04" w:rsidTr="00E12059">
            <w:trPr>
              <w:trHeight w:val="3996"/>
            </w:trPr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alias w:val="Title"/>
                  <w:id w:val="13406919"/>
                  <w:placeholder>
                    <w:docPart w:val="5B4F71D5F9DC42BD987E17B1C661132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E12059" w:rsidRPr="00502D04" w:rsidRDefault="00E1205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502D04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FSA Invitational 12/11/10         Awesome Aquifers                   Station 2 Test</w:t>
                    </w:r>
                  </w:p>
                </w:sdtContent>
              </w:sdt>
            </w:tc>
          </w:tr>
          <w:tr w:rsidR="00E12059" w:rsidRPr="00502D04">
            <w:sdt>
              <w:sdtPr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alias w:val="Subtitle"/>
                <w:id w:val="13406923"/>
                <w:placeholder>
                  <w:docPart w:val="F147AA6E8CBC4A7C94BB8DDBBE2937C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12059" w:rsidRPr="00502D04" w:rsidRDefault="00E12059" w:rsidP="00E1205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 w:rsidRPr="00502D04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 xml:space="preserve">Do Not Write on Test </w:t>
                    </w:r>
                    <w:r w:rsidR="00502D04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>P</w:t>
                    </w:r>
                    <w:r w:rsidRPr="00502D04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>acket.                Put all answers on the Score Sheet</w:t>
                    </w:r>
                  </w:p>
                </w:tc>
              </w:sdtContent>
            </w:sdt>
          </w:tr>
        </w:tbl>
        <w:p w:rsidR="00E12059" w:rsidRDefault="00E12059"/>
        <w:p w:rsidR="00E12059" w:rsidRDefault="00E12059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248"/>
          </w:tblGrid>
          <w:tr w:rsidR="00E1205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placeholder>
                    <w:docPart w:val="6C6EAFBDE9DD497FBCA1390D8B54148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E12059" w:rsidRDefault="00E1205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Pam Walsh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placeholder>
                    <w:docPart w:val="1F04E486ECED45FC840162217F634397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0-12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E12059" w:rsidRDefault="00E1205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12/11/2010</w:t>
                    </w:r>
                  </w:p>
                </w:sdtContent>
              </w:sdt>
              <w:p w:rsidR="00E12059" w:rsidRDefault="00E12059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E12059" w:rsidRDefault="00E12059"/>
        <w:p w:rsidR="00E12059" w:rsidRDefault="00E12059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4155FD" w:rsidRDefault="00D22889" w:rsidP="004155FD">
      <w:pPr>
        <w:jc w:val="center"/>
        <w:rPr>
          <w:b/>
        </w:rPr>
      </w:pPr>
      <w:r w:rsidRPr="004155FD">
        <w:rPr>
          <w:b/>
        </w:rPr>
        <w:lastRenderedPageBreak/>
        <w:t xml:space="preserve">FSA Invitational 12/11/10      </w:t>
      </w:r>
    </w:p>
    <w:p w:rsidR="00053AD4" w:rsidRPr="004155FD" w:rsidRDefault="00D22889" w:rsidP="004155FD">
      <w:pPr>
        <w:jc w:val="center"/>
        <w:rPr>
          <w:b/>
        </w:rPr>
      </w:pPr>
      <w:r w:rsidRPr="004155FD">
        <w:rPr>
          <w:b/>
        </w:rPr>
        <w:t xml:space="preserve">Awesome </w:t>
      </w:r>
      <w:proofErr w:type="gramStart"/>
      <w:r w:rsidRPr="004155FD">
        <w:rPr>
          <w:b/>
        </w:rPr>
        <w:t>Aquifers  Station</w:t>
      </w:r>
      <w:proofErr w:type="gramEnd"/>
      <w:r w:rsidRPr="004155FD">
        <w:rPr>
          <w:b/>
        </w:rPr>
        <w:t xml:space="preserve"> 2 Test</w:t>
      </w:r>
    </w:p>
    <w:p w:rsidR="004155FD" w:rsidRDefault="004155FD" w:rsidP="004155FD">
      <w:pPr>
        <w:jc w:val="center"/>
      </w:pPr>
      <w:r>
        <w:t>Please record answers on team score sheet.</w:t>
      </w:r>
    </w:p>
    <w:p w:rsidR="00D22889" w:rsidRDefault="00D22889"/>
    <w:p w:rsidR="00D22889" w:rsidRDefault="00E12059">
      <w:r>
        <w:rPr>
          <w:noProof/>
        </w:rPr>
        <w:drawing>
          <wp:inline distT="0" distB="0" distL="0" distR="0">
            <wp:extent cx="3810000" cy="4114800"/>
            <wp:effectExtent l="19050" t="0" r="0" b="0"/>
            <wp:docPr id="1" name="Picture 1" descr="The letters A through F appear on an image associated with this ques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etters A through F appear on an image associated with this question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1" w:rsidRDefault="006F7A61"/>
    <w:p w:rsidR="00053AD4" w:rsidRDefault="00053AD4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  <w: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  <w:t>Indicate the correct response for the labels on the diagram:</w:t>
      </w:r>
    </w:p>
    <w:p w:rsidR="00053AD4" w:rsidRDefault="00053AD4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</w:p>
    <w:p w:rsidR="00053AD4" w:rsidRPr="00EC417E" w:rsidRDefault="00053AD4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____1.</w:t>
      </w:r>
      <w:proofErr w:type="gramEnd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Elevation of the water table during dry periods.</w:t>
      </w:r>
      <w:proofErr w:type="gramEnd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     </w:t>
      </w:r>
    </w:p>
    <w:p w:rsidR="00053AD4" w:rsidRPr="00EC417E" w:rsidRDefault="00053AD4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053AD4" w:rsidRPr="00EC417E" w:rsidRDefault="00053AD4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____2.</w:t>
      </w:r>
      <w:proofErr w:type="gramEnd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zone</w:t>
      </w:r>
      <w:proofErr w:type="gramEnd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of aeration (infiltration zone) </w:t>
      </w:r>
    </w:p>
    <w:p w:rsidR="00053AD4" w:rsidRPr="00EC417E" w:rsidRDefault="00053AD4" w:rsidP="00E52A63">
      <w:pPr>
        <w:jc w:val="center"/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053AD4" w:rsidRPr="00EC417E" w:rsidRDefault="00E52A63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____3</w:t>
      </w:r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.</w:t>
      </w:r>
      <w:proofErr w:type="gramEnd"/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water</w:t>
      </w:r>
      <w:proofErr w:type="gramEnd"/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table is at the surface</w:t>
      </w:r>
    </w:p>
    <w:p w:rsidR="00053AD4" w:rsidRPr="00EC417E" w:rsidRDefault="00053AD4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053AD4" w:rsidRPr="00EC417E" w:rsidRDefault="00E52A63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____4</w:t>
      </w:r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.</w:t>
      </w:r>
      <w:proofErr w:type="gramEnd"/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 </w:t>
      </w:r>
      <w:proofErr w:type="gramStart"/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water</w:t>
      </w:r>
      <w:proofErr w:type="gramEnd"/>
      <w:r w:rsidR="00053AD4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table</w:t>
      </w:r>
    </w:p>
    <w:p w:rsidR="00053AD4" w:rsidRPr="00EC417E" w:rsidRDefault="00053AD4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053AD4" w:rsidRPr="00EC417E" w:rsidRDefault="00053AD4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proofErr w:type="gramStart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____</w:t>
      </w:r>
      <w:r w:rsidR="00E52A63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5</w:t>
      </w:r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.</w:t>
      </w:r>
      <w:proofErr w:type="gramEnd"/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Elevation of water table in wet periods</w:t>
      </w:r>
    </w:p>
    <w:p w:rsidR="00F669D3" w:rsidRPr="00EC417E" w:rsidRDefault="00F669D3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F669D3" w:rsidRPr="00EC417E" w:rsidRDefault="00F669D3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F669D3" w:rsidRDefault="00F669D3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</w:p>
    <w:p w:rsidR="00F669D3" w:rsidRPr="00EC417E" w:rsidRDefault="00731643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6.</w:t>
      </w:r>
      <w:r w:rsidRPr="00EC417E">
        <w:rPr>
          <w:rStyle w:val="labelquestion"/>
          <w:rFonts w:ascii="Verdana" w:hAnsi="Verdana"/>
          <w:bCs/>
          <w:iCs/>
          <w:color w:val="353534"/>
          <w:sz w:val="20"/>
          <w:szCs w:val="20"/>
        </w:rPr>
        <w:t xml:space="preserve"> </w:t>
      </w:r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Since the highs and lows of the shape of the water table cannot be viewed directly, how do we use the topography of a region to determine that shape?</w:t>
      </w:r>
    </w:p>
    <w:p w:rsidR="00731643" w:rsidRDefault="00731643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  <w: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  <w:t xml:space="preserve"> </w:t>
      </w:r>
    </w:p>
    <w:p w:rsidR="00F669D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a. </w:t>
      </w: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The shape of the water table is a flat, </w:t>
      </w:r>
      <w:proofErr w:type="spellStart"/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horzontal</w:t>
      </w:r>
      <w:proofErr w:type="spellEnd"/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surface everywhere except in a few places where geysers bring groundwater closer to the surface.</w:t>
      </w:r>
    </w:p>
    <w:p w:rsidR="0073164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</w:p>
    <w:p w:rsidR="0073164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b.</w:t>
      </w:r>
      <w:r w:rsidRPr="00EC417E">
        <w:rPr>
          <w:rStyle w:val="labelquestion"/>
          <w:rFonts w:ascii="Verdana" w:hAnsi="Verdana"/>
          <w:iCs/>
          <w:color w:val="000000"/>
          <w:sz w:val="20"/>
          <w:szCs w:val="20"/>
        </w:rPr>
        <w:t xml:space="preserve"> </w:t>
      </w: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The shape of the water table is a subdued replica of the land surface hills and valleys.</w:t>
      </w:r>
    </w:p>
    <w:p w:rsidR="0073164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</w:p>
    <w:p w:rsidR="0073164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c. The shape of the water table is an exact replica of the land surface hills and valleys.</w:t>
      </w:r>
    </w:p>
    <w:p w:rsidR="0073164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</w:p>
    <w:p w:rsidR="00731643" w:rsidRPr="00EC417E" w:rsidRDefault="00731643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d. The shape of the water table is variable day to day depending upon the mass of the material the water is in.</w:t>
      </w:r>
    </w:p>
    <w:p w:rsidR="00F669D3" w:rsidRPr="00EC417E" w:rsidRDefault="00F669D3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F669D3" w:rsidRDefault="00F669D3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</w:p>
    <w:p w:rsidR="00F669D3" w:rsidRDefault="00F669D3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  <w: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  <w:t>Identify the features on the diagram:</w:t>
      </w:r>
    </w:p>
    <w:p w:rsidR="00F669D3" w:rsidRDefault="00E12059">
      <w:r>
        <w:rPr>
          <w:noProof/>
        </w:rPr>
        <w:drawing>
          <wp:inline distT="0" distB="0" distL="0" distR="0">
            <wp:extent cx="4800600" cy="3604260"/>
            <wp:effectExtent l="19050" t="0" r="0" b="0"/>
            <wp:docPr id="2" name="Picture 2" descr="The letters A through F appear on an image associated with this ques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letters A through F appear on an image associated with this question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9D3" w:rsidRPr="004155FD" w:rsidRDefault="00F669D3">
      <w:pPr>
        <w:rPr>
          <w:rFonts w:ascii="Verdana" w:hAnsi="Verdana"/>
          <w:sz w:val="18"/>
          <w:szCs w:val="18"/>
        </w:rPr>
      </w:pPr>
      <w:proofErr w:type="gramStart"/>
      <w:r w:rsidRPr="004155FD">
        <w:rPr>
          <w:rFonts w:ascii="Verdana" w:hAnsi="Verdana"/>
          <w:sz w:val="20"/>
          <w:szCs w:val="20"/>
        </w:rPr>
        <w:t>____7.</w:t>
      </w:r>
      <w:proofErr w:type="gramEnd"/>
      <w:r w:rsidR="00F35708" w:rsidRPr="004155FD">
        <w:rPr>
          <w:rFonts w:ascii="Verdana" w:hAnsi="Verdana"/>
          <w:sz w:val="20"/>
          <w:szCs w:val="20"/>
        </w:rPr>
        <w:t xml:space="preserve"> </w:t>
      </w:r>
      <w:r w:rsidRPr="004155FD">
        <w:rPr>
          <w:rFonts w:ascii="Verdana" w:hAnsi="Verdana"/>
          <w:sz w:val="20"/>
          <w:szCs w:val="20"/>
        </w:rPr>
        <w:t xml:space="preserve"> Perched Aquifer</w:t>
      </w:r>
    </w:p>
    <w:p w:rsidR="00F669D3" w:rsidRPr="004155FD" w:rsidRDefault="00F669D3">
      <w:pPr>
        <w:rPr>
          <w:rFonts w:ascii="Verdana" w:hAnsi="Verdana"/>
          <w:sz w:val="20"/>
          <w:szCs w:val="20"/>
        </w:rPr>
      </w:pPr>
    </w:p>
    <w:p w:rsidR="00F669D3" w:rsidRPr="004155FD" w:rsidRDefault="00F669D3">
      <w:pPr>
        <w:rPr>
          <w:rFonts w:ascii="Verdana" w:hAnsi="Verdana"/>
          <w:sz w:val="20"/>
          <w:szCs w:val="20"/>
        </w:rPr>
      </w:pPr>
      <w:proofErr w:type="gramStart"/>
      <w:r w:rsidRPr="004155FD">
        <w:rPr>
          <w:rFonts w:ascii="Verdana" w:hAnsi="Verdana"/>
          <w:sz w:val="20"/>
          <w:szCs w:val="20"/>
        </w:rPr>
        <w:t>____8.</w:t>
      </w:r>
      <w:proofErr w:type="gramEnd"/>
      <w:r w:rsidRPr="004155FD">
        <w:rPr>
          <w:rFonts w:ascii="Verdana" w:hAnsi="Verdana"/>
          <w:sz w:val="20"/>
          <w:szCs w:val="20"/>
        </w:rPr>
        <w:t xml:space="preserve"> </w:t>
      </w:r>
      <w:r w:rsidR="00F35708" w:rsidRPr="004155FD">
        <w:rPr>
          <w:rFonts w:ascii="Verdana" w:hAnsi="Verdana"/>
          <w:sz w:val="20"/>
          <w:szCs w:val="20"/>
        </w:rPr>
        <w:t xml:space="preserve"> </w:t>
      </w:r>
      <w:r w:rsidRPr="004155FD">
        <w:rPr>
          <w:rFonts w:ascii="Verdana" w:hAnsi="Verdana"/>
          <w:sz w:val="20"/>
          <w:szCs w:val="20"/>
        </w:rPr>
        <w:t>Failed well</w:t>
      </w:r>
    </w:p>
    <w:p w:rsidR="00F669D3" w:rsidRPr="004155FD" w:rsidRDefault="00F669D3">
      <w:pPr>
        <w:rPr>
          <w:rFonts w:ascii="Verdana" w:hAnsi="Verdana"/>
          <w:sz w:val="20"/>
          <w:szCs w:val="20"/>
        </w:rPr>
      </w:pPr>
    </w:p>
    <w:p w:rsidR="00F669D3" w:rsidRPr="004155FD" w:rsidRDefault="00F669D3">
      <w:pPr>
        <w:rPr>
          <w:rFonts w:ascii="Verdana" w:hAnsi="Verdana"/>
          <w:sz w:val="20"/>
          <w:szCs w:val="20"/>
        </w:rPr>
      </w:pPr>
      <w:proofErr w:type="gramStart"/>
      <w:r w:rsidRPr="004155FD">
        <w:rPr>
          <w:rFonts w:ascii="Verdana" w:hAnsi="Verdana"/>
          <w:sz w:val="20"/>
          <w:szCs w:val="20"/>
        </w:rPr>
        <w:t>____9.</w:t>
      </w:r>
      <w:proofErr w:type="gramEnd"/>
      <w:r w:rsidRPr="004155FD">
        <w:rPr>
          <w:rFonts w:ascii="Verdana" w:hAnsi="Verdana"/>
          <w:sz w:val="20"/>
          <w:szCs w:val="20"/>
        </w:rPr>
        <w:t xml:space="preserve"> </w:t>
      </w:r>
      <w:r w:rsidR="00F35708" w:rsidRPr="004155FD">
        <w:rPr>
          <w:rFonts w:ascii="Verdana" w:hAnsi="Verdana"/>
          <w:sz w:val="20"/>
          <w:szCs w:val="20"/>
        </w:rPr>
        <w:t xml:space="preserve"> </w:t>
      </w:r>
      <w:proofErr w:type="gramStart"/>
      <w:r w:rsidRPr="004155FD">
        <w:rPr>
          <w:rFonts w:ascii="Verdana" w:hAnsi="Verdana"/>
          <w:sz w:val="20"/>
          <w:szCs w:val="20"/>
        </w:rPr>
        <w:t>regional</w:t>
      </w:r>
      <w:proofErr w:type="gramEnd"/>
      <w:r w:rsidRPr="004155FD">
        <w:rPr>
          <w:rFonts w:ascii="Verdana" w:hAnsi="Verdana"/>
          <w:sz w:val="20"/>
          <w:szCs w:val="20"/>
        </w:rPr>
        <w:t xml:space="preserve"> aquifer</w:t>
      </w:r>
    </w:p>
    <w:p w:rsidR="00F669D3" w:rsidRPr="004155FD" w:rsidRDefault="00F669D3">
      <w:pPr>
        <w:rPr>
          <w:rFonts w:ascii="Verdana" w:hAnsi="Verdana"/>
          <w:sz w:val="20"/>
          <w:szCs w:val="20"/>
        </w:rPr>
      </w:pPr>
    </w:p>
    <w:p w:rsidR="00F669D3" w:rsidRPr="004155FD" w:rsidRDefault="00F669D3">
      <w:pPr>
        <w:rPr>
          <w:rFonts w:ascii="Verdana" w:hAnsi="Verdana"/>
          <w:sz w:val="20"/>
          <w:szCs w:val="20"/>
        </w:rPr>
      </w:pPr>
      <w:proofErr w:type="gramStart"/>
      <w:r w:rsidRPr="004155FD">
        <w:rPr>
          <w:rFonts w:ascii="Verdana" w:hAnsi="Verdana"/>
          <w:sz w:val="20"/>
          <w:szCs w:val="20"/>
        </w:rPr>
        <w:t>____10.</w:t>
      </w:r>
      <w:proofErr w:type="gramEnd"/>
      <w:r w:rsidRPr="004155F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4155FD">
        <w:rPr>
          <w:rFonts w:ascii="Verdana" w:hAnsi="Verdana"/>
          <w:sz w:val="20"/>
          <w:szCs w:val="20"/>
        </w:rPr>
        <w:t>aquitard</w:t>
      </w:r>
      <w:proofErr w:type="spellEnd"/>
      <w:proofErr w:type="gramEnd"/>
    </w:p>
    <w:p w:rsidR="00F669D3" w:rsidRPr="004155FD" w:rsidRDefault="00F669D3">
      <w:pPr>
        <w:rPr>
          <w:rFonts w:ascii="Verdana" w:hAnsi="Verdana"/>
          <w:sz w:val="20"/>
          <w:szCs w:val="20"/>
        </w:rPr>
      </w:pPr>
    </w:p>
    <w:p w:rsidR="00F669D3" w:rsidRPr="004155FD" w:rsidRDefault="00F35708">
      <w:pPr>
        <w:rPr>
          <w:rFonts w:ascii="Verdana" w:hAnsi="Verdana"/>
          <w:sz w:val="20"/>
          <w:szCs w:val="20"/>
        </w:rPr>
      </w:pPr>
      <w:proofErr w:type="gramStart"/>
      <w:r w:rsidRPr="004155FD">
        <w:rPr>
          <w:rFonts w:ascii="Verdana" w:hAnsi="Verdana"/>
          <w:sz w:val="20"/>
          <w:szCs w:val="20"/>
        </w:rPr>
        <w:t>____11.</w:t>
      </w:r>
      <w:proofErr w:type="gramEnd"/>
      <w:r w:rsidRPr="004155FD">
        <w:rPr>
          <w:rFonts w:ascii="Verdana" w:hAnsi="Verdana"/>
          <w:sz w:val="20"/>
          <w:szCs w:val="20"/>
        </w:rPr>
        <w:t xml:space="preserve"> </w:t>
      </w:r>
      <w:proofErr w:type="gramStart"/>
      <w:r w:rsidRPr="004155FD">
        <w:rPr>
          <w:rFonts w:ascii="Verdana" w:hAnsi="Verdana"/>
          <w:sz w:val="20"/>
          <w:szCs w:val="20"/>
        </w:rPr>
        <w:t>s</w:t>
      </w:r>
      <w:r w:rsidR="00F669D3" w:rsidRPr="004155FD">
        <w:rPr>
          <w:rFonts w:ascii="Verdana" w:hAnsi="Verdana"/>
          <w:sz w:val="20"/>
          <w:szCs w:val="20"/>
        </w:rPr>
        <w:t>uccessful</w:t>
      </w:r>
      <w:proofErr w:type="gramEnd"/>
      <w:r w:rsidR="00F669D3" w:rsidRPr="004155FD">
        <w:rPr>
          <w:rFonts w:ascii="Verdana" w:hAnsi="Verdana"/>
          <w:sz w:val="20"/>
          <w:szCs w:val="20"/>
        </w:rPr>
        <w:t xml:space="preserve"> well</w:t>
      </w:r>
    </w:p>
    <w:p w:rsidR="006E34C8" w:rsidRPr="004155FD" w:rsidRDefault="006E34C8">
      <w:pPr>
        <w:rPr>
          <w:rFonts w:ascii="Verdana" w:hAnsi="Verdana"/>
          <w:sz w:val="20"/>
          <w:szCs w:val="20"/>
        </w:rPr>
      </w:pPr>
    </w:p>
    <w:p w:rsidR="006E34C8" w:rsidRPr="004155FD" w:rsidRDefault="006E34C8">
      <w:pPr>
        <w:rPr>
          <w:rFonts w:ascii="Verdana" w:hAnsi="Verdana"/>
          <w:sz w:val="20"/>
          <w:szCs w:val="20"/>
        </w:rPr>
      </w:pPr>
    </w:p>
    <w:p w:rsidR="006E34C8" w:rsidRPr="004155FD" w:rsidRDefault="006E34C8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  <w:r w:rsidRPr="004155FD"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  <w:t>Match the following “problem” associated with groundwater with its effect:</w:t>
      </w:r>
    </w:p>
    <w:p w:rsidR="00F35708" w:rsidRPr="004155FD" w:rsidRDefault="00F35708">
      <w:pPr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</w:pPr>
    </w:p>
    <w:p w:rsidR="00F35708" w:rsidRPr="004155FD" w:rsidRDefault="00F35708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proofErr w:type="gramStart"/>
      <w:r w:rsidRPr="004155FD">
        <w:rPr>
          <w:rStyle w:val="apple-style-span"/>
          <w:rFonts w:ascii="Verdana" w:hAnsi="Verdana"/>
          <w:bCs/>
          <w:i/>
          <w:iCs/>
          <w:color w:val="353534"/>
          <w:sz w:val="20"/>
          <w:szCs w:val="20"/>
        </w:rPr>
        <w:t>___</w:t>
      </w:r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12.</w:t>
      </w:r>
      <w:proofErr w:type="gramEnd"/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highway</w:t>
      </w:r>
      <w:proofErr w:type="gramEnd"/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salt and fertilizer          </w:t>
      </w:r>
      <w:r w:rsid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       </w:t>
      </w:r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r w:rsidRPr="00EC417E">
        <w:rPr>
          <w:rStyle w:val="apple-style-span"/>
          <w:rFonts w:ascii="Verdana" w:hAnsi="Verdana"/>
          <w:b/>
          <w:bCs/>
          <w:iCs/>
          <w:color w:val="353534"/>
          <w:sz w:val="20"/>
          <w:szCs w:val="20"/>
        </w:rPr>
        <w:t>a.</w:t>
      </w:r>
      <w:r w:rsidRPr="004155FD">
        <w:rPr>
          <w:rStyle w:val="labelquestion"/>
          <w:rFonts w:ascii="Verdana" w:hAnsi="Verdana"/>
          <w:iCs/>
          <w:color w:val="000000"/>
          <w:sz w:val="20"/>
          <w:szCs w:val="20"/>
        </w:rPr>
        <w:t xml:space="preserve"> </w:t>
      </w:r>
      <w:r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sewage is released into the aquifer, and   </w:t>
      </w:r>
    </w:p>
    <w:p w:rsidR="00F35708" w:rsidRPr="004155FD" w:rsidRDefault="00F35708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                                                                   </w:t>
      </w:r>
      <w:proofErr w:type="gramStart"/>
      <w:r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>subsequently</w:t>
      </w:r>
      <w:proofErr w:type="gramEnd"/>
      <w:r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into wells</w:t>
      </w:r>
    </w:p>
    <w:p w:rsidR="00F35708" w:rsidRPr="004155FD" w:rsidRDefault="00F35708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F35708" w:rsidRPr="004155FD" w:rsidRDefault="00EC417E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  <w:proofErr w:type="gramStart"/>
      <w:r>
        <w:rPr>
          <w:rStyle w:val="apple-style-span"/>
          <w:rFonts w:ascii="Verdana" w:hAnsi="Verdana"/>
          <w:iCs/>
          <w:color w:val="000000"/>
          <w:sz w:val="20"/>
          <w:szCs w:val="20"/>
        </w:rPr>
        <w:t>___</w:t>
      </w:r>
      <w:r w:rsidR="00F35708"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>13.</w:t>
      </w:r>
      <w:proofErr w:type="gramEnd"/>
      <w:r w:rsidR="00F35708" w:rsidRPr="004155FD">
        <w:rPr>
          <w:rStyle w:val="labelquestio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="00F35708"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leaky</w:t>
      </w:r>
      <w:proofErr w:type="gramEnd"/>
      <w:r w:rsidR="00F35708"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septic ta</w:t>
      </w:r>
      <w:r w:rsidR="004155FD"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nks                       </w:t>
      </w:r>
      <w:r w:rsidR="00F35708"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r w:rsid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   </w:t>
      </w:r>
      <w: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r w:rsid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spellStart"/>
      <w:r w:rsidR="00F35708" w:rsidRPr="00EC417E">
        <w:rPr>
          <w:rStyle w:val="apple-style-span"/>
          <w:rFonts w:ascii="Verdana" w:hAnsi="Verdana"/>
          <w:b/>
          <w:bCs/>
          <w:iCs/>
          <w:color w:val="353534"/>
          <w:sz w:val="20"/>
          <w:szCs w:val="20"/>
        </w:rPr>
        <w:t>b</w:t>
      </w:r>
      <w:r w:rsidR="00F35708"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.</w:t>
      </w:r>
      <w:r w:rsidR="00F35708"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>saltwater</w:t>
      </w:r>
      <w:proofErr w:type="spellEnd"/>
      <w:r w:rsidR="00F35708"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contamination of oceanic water in well</w:t>
      </w:r>
      <w:r w:rsidR="00F35708"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</w:p>
    <w:p w:rsidR="00F35708" w:rsidRPr="004155FD" w:rsidRDefault="00F35708">
      <w:pPr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</w:pPr>
    </w:p>
    <w:p w:rsidR="004155FD" w:rsidRPr="004155FD" w:rsidRDefault="00F35708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proofErr w:type="gramStart"/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___14.</w:t>
      </w:r>
      <w:proofErr w:type="gramEnd"/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P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exces</w:t>
      </w:r>
      <w:r w:rsid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>sive</w:t>
      </w:r>
      <w:proofErr w:type="gramEnd"/>
      <w:r w:rsidR="004155FD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pumping in coastal areas     </w:t>
      </w:r>
      <w:r w:rsidRPr="00EC417E">
        <w:rPr>
          <w:rStyle w:val="apple-style-span"/>
          <w:rFonts w:ascii="Verdana" w:hAnsi="Verdana"/>
          <w:b/>
          <w:bCs/>
          <w:iCs/>
          <w:color w:val="353534"/>
          <w:sz w:val="20"/>
          <w:szCs w:val="20"/>
        </w:rPr>
        <w:t>c.</w:t>
      </w:r>
      <w:r w:rsid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r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>new cone of de</w:t>
      </w:r>
      <w:r w:rsidR="004155FD" w:rsidRPr="004155FD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pression could reverse the flow          </w:t>
      </w:r>
    </w:p>
    <w:p w:rsidR="004155FD" w:rsidRPr="00EC417E" w:rsidRDefault="004155FD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4155FD">
        <w:rPr>
          <w:rStyle w:val="apple-style-span"/>
          <w:rFonts w:ascii="Verdana" w:hAnsi="Verdana"/>
          <w:b/>
          <w:iCs/>
          <w:color w:val="000000"/>
          <w:sz w:val="20"/>
          <w:szCs w:val="20"/>
        </w:rPr>
        <w:t xml:space="preserve">                                                                   </w:t>
      </w:r>
      <w:r>
        <w:rPr>
          <w:rStyle w:val="apple-style-span"/>
          <w:rFonts w:ascii="Verdana" w:hAnsi="Verdana"/>
          <w:b/>
          <w:iCs/>
          <w:color w:val="000000"/>
          <w:sz w:val="20"/>
          <w:szCs w:val="20"/>
        </w:rPr>
        <w:t xml:space="preserve">   </w:t>
      </w:r>
      <w:proofErr w:type="gramStart"/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of</w:t>
      </w:r>
      <w:proofErr w:type="gramEnd"/>
      <w:r w:rsidR="00F35708"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groundwater so that contaminant will make it </w:t>
      </w:r>
    </w:p>
    <w:p w:rsidR="00F35708" w:rsidRPr="00EC417E" w:rsidRDefault="004155FD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                                                                   </w:t>
      </w:r>
      <w:proofErr w:type="gramStart"/>
      <w:r w:rsidR="00F35708"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int</w:t>
      </w: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o</w:t>
      </w:r>
      <w:proofErr w:type="gramEnd"/>
      <w:r w:rsidR="00F35708"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new wells</w:t>
      </w:r>
      <w:r w:rsidR="00F35708" w:rsidRPr="00EC417E">
        <w:rPr>
          <w:rStyle w:val="apple-style-span"/>
          <w:rFonts w:ascii="Verdana" w:hAnsi="Verdana"/>
          <w:b/>
          <w:bCs/>
          <w:iCs/>
          <w:color w:val="353534"/>
          <w:sz w:val="20"/>
          <w:szCs w:val="20"/>
        </w:rPr>
        <w:t xml:space="preserve">  </w:t>
      </w:r>
    </w:p>
    <w:p w:rsidR="00F35708" w:rsidRPr="00EC417E" w:rsidRDefault="00F35708">
      <w:pPr>
        <w:rPr>
          <w:rStyle w:val="apple-style-span"/>
          <w:rFonts w:ascii="Verdana" w:hAnsi="Verdana"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                                        </w:t>
      </w:r>
      <w:r w:rsidR="004155FD"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                        </w:t>
      </w:r>
      <w:r w:rsidRPr="00EC417E">
        <w:rPr>
          <w:rStyle w:val="apple-style-span"/>
          <w:rFonts w:ascii="Verdana" w:hAnsi="Verdana"/>
          <w:bCs/>
          <w:iCs/>
          <w:color w:val="353534"/>
          <w:sz w:val="20"/>
          <w:szCs w:val="20"/>
        </w:rPr>
        <w:t xml:space="preserve"> </w:t>
      </w:r>
      <w:proofErr w:type="gramStart"/>
      <w:r w:rsidRPr="00EC417E">
        <w:rPr>
          <w:rStyle w:val="apple-style-span"/>
          <w:rFonts w:ascii="Verdana" w:hAnsi="Verdana"/>
          <w:b/>
          <w:bCs/>
          <w:iCs/>
          <w:color w:val="353534"/>
          <w:sz w:val="20"/>
          <w:szCs w:val="20"/>
        </w:rPr>
        <w:t>d</w:t>
      </w:r>
      <w:proofErr w:type="gramEnd"/>
      <w:r w:rsidRPr="00EC417E">
        <w:rPr>
          <w:rStyle w:val="apple-style-span"/>
          <w:rFonts w:ascii="Verdana" w:hAnsi="Verdana"/>
          <w:b/>
          <w:bCs/>
          <w:iCs/>
          <w:color w:val="353534"/>
          <w:sz w:val="20"/>
          <w:szCs w:val="20"/>
        </w:rPr>
        <w:t xml:space="preserve">. </w:t>
      </w: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surface runoff supplies contaminants to aquifer </w:t>
      </w:r>
    </w:p>
    <w:p w:rsidR="00F35708" w:rsidRPr="004155FD" w:rsidRDefault="00F35708">
      <w:pPr>
        <w:rPr>
          <w:rFonts w:ascii="Verdana" w:hAnsi="Verdana"/>
          <w:i/>
          <w:iCs/>
          <w:color w:val="000000"/>
          <w:sz w:val="20"/>
          <w:szCs w:val="20"/>
        </w:rPr>
      </w:pPr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                                                                  </w:t>
      </w:r>
      <w:proofErr w:type="gramStart"/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>recharge</w:t>
      </w:r>
      <w:proofErr w:type="gramEnd"/>
      <w:r w:rsidRPr="00EC417E">
        <w:rPr>
          <w:rStyle w:val="apple-style-span"/>
          <w:rFonts w:ascii="Verdana" w:hAnsi="Verdana"/>
          <w:iCs/>
          <w:color w:val="000000"/>
          <w:sz w:val="20"/>
          <w:szCs w:val="20"/>
        </w:rPr>
        <w:t xml:space="preserve"> areas</w:t>
      </w:r>
      <w:r w:rsidRPr="004155FD">
        <w:rPr>
          <w:rStyle w:val="apple-style-span"/>
          <w:rFonts w:ascii="Verdana" w:hAnsi="Verdana"/>
          <w:b/>
          <w:bCs/>
          <w:i/>
          <w:iCs/>
          <w:color w:val="353534"/>
          <w:sz w:val="20"/>
          <w:szCs w:val="20"/>
        </w:rPr>
        <w:t xml:space="preserve">   </w:t>
      </w:r>
    </w:p>
    <w:sectPr w:rsidR="00F35708" w:rsidRPr="004155FD" w:rsidSect="00E12059">
      <w:pgSz w:w="12240" w:h="15840"/>
      <w:pgMar w:top="864" w:right="720" w:bottom="576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53AD4"/>
    <w:rsid w:val="00003B76"/>
    <w:rsid w:val="00006501"/>
    <w:rsid w:val="0001063A"/>
    <w:rsid w:val="00053AD4"/>
    <w:rsid w:val="00055C5F"/>
    <w:rsid w:val="00056B89"/>
    <w:rsid w:val="00071646"/>
    <w:rsid w:val="000806A1"/>
    <w:rsid w:val="000945B7"/>
    <w:rsid w:val="000B4D68"/>
    <w:rsid w:val="000C1A70"/>
    <w:rsid w:val="00112FDC"/>
    <w:rsid w:val="0011338E"/>
    <w:rsid w:val="00156A81"/>
    <w:rsid w:val="001665F5"/>
    <w:rsid w:val="001673E6"/>
    <w:rsid w:val="00170BCC"/>
    <w:rsid w:val="00174B91"/>
    <w:rsid w:val="00183306"/>
    <w:rsid w:val="00185B66"/>
    <w:rsid w:val="001A1182"/>
    <w:rsid w:val="001A57AE"/>
    <w:rsid w:val="001C1A82"/>
    <w:rsid w:val="001C7005"/>
    <w:rsid w:val="001E1716"/>
    <w:rsid w:val="001E2BF9"/>
    <w:rsid w:val="001F519E"/>
    <w:rsid w:val="002168C3"/>
    <w:rsid w:val="002340EF"/>
    <w:rsid w:val="0024536D"/>
    <w:rsid w:val="002C1ADA"/>
    <w:rsid w:val="002C328B"/>
    <w:rsid w:val="002D1463"/>
    <w:rsid w:val="0030292E"/>
    <w:rsid w:val="0030467F"/>
    <w:rsid w:val="003214B6"/>
    <w:rsid w:val="003515BE"/>
    <w:rsid w:val="003A7D52"/>
    <w:rsid w:val="003C3E16"/>
    <w:rsid w:val="003C49BB"/>
    <w:rsid w:val="003C59D9"/>
    <w:rsid w:val="003C7118"/>
    <w:rsid w:val="003E63DA"/>
    <w:rsid w:val="00403550"/>
    <w:rsid w:val="004103E5"/>
    <w:rsid w:val="004155FD"/>
    <w:rsid w:val="004179D8"/>
    <w:rsid w:val="004315F8"/>
    <w:rsid w:val="0043295F"/>
    <w:rsid w:val="0043569C"/>
    <w:rsid w:val="004462D8"/>
    <w:rsid w:val="004640B6"/>
    <w:rsid w:val="0046661E"/>
    <w:rsid w:val="00481814"/>
    <w:rsid w:val="00490F32"/>
    <w:rsid w:val="004A2CD5"/>
    <w:rsid w:val="004E3D99"/>
    <w:rsid w:val="004E5159"/>
    <w:rsid w:val="004E56FA"/>
    <w:rsid w:val="00502D04"/>
    <w:rsid w:val="00503A37"/>
    <w:rsid w:val="00542DA8"/>
    <w:rsid w:val="0054529A"/>
    <w:rsid w:val="00586440"/>
    <w:rsid w:val="00593036"/>
    <w:rsid w:val="005B26EC"/>
    <w:rsid w:val="005B402E"/>
    <w:rsid w:val="005C3A3A"/>
    <w:rsid w:val="005D67B5"/>
    <w:rsid w:val="0062604F"/>
    <w:rsid w:val="00635CC7"/>
    <w:rsid w:val="0064048E"/>
    <w:rsid w:val="00655FAD"/>
    <w:rsid w:val="00657D15"/>
    <w:rsid w:val="00665268"/>
    <w:rsid w:val="0066591C"/>
    <w:rsid w:val="00665940"/>
    <w:rsid w:val="00672B04"/>
    <w:rsid w:val="006974EC"/>
    <w:rsid w:val="006A18CA"/>
    <w:rsid w:val="006A2E1C"/>
    <w:rsid w:val="006A4E82"/>
    <w:rsid w:val="006A6C03"/>
    <w:rsid w:val="006C4A42"/>
    <w:rsid w:val="006E34C8"/>
    <w:rsid w:val="006F7A61"/>
    <w:rsid w:val="00703484"/>
    <w:rsid w:val="007040AA"/>
    <w:rsid w:val="0070685B"/>
    <w:rsid w:val="007164A0"/>
    <w:rsid w:val="00720ACB"/>
    <w:rsid w:val="00731643"/>
    <w:rsid w:val="00732760"/>
    <w:rsid w:val="00743530"/>
    <w:rsid w:val="00745F64"/>
    <w:rsid w:val="00773136"/>
    <w:rsid w:val="00784AF9"/>
    <w:rsid w:val="007E01FE"/>
    <w:rsid w:val="007E6142"/>
    <w:rsid w:val="007E6761"/>
    <w:rsid w:val="007F37FC"/>
    <w:rsid w:val="0081439E"/>
    <w:rsid w:val="00814F7E"/>
    <w:rsid w:val="00853A54"/>
    <w:rsid w:val="00870310"/>
    <w:rsid w:val="008777B2"/>
    <w:rsid w:val="00881E7A"/>
    <w:rsid w:val="00895449"/>
    <w:rsid w:val="008A4D2D"/>
    <w:rsid w:val="008A57E1"/>
    <w:rsid w:val="008E139F"/>
    <w:rsid w:val="008F2ED1"/>
    <w:rsid w:val="00901420"/>
    <w:rsid w:val="009277AC"/>
    <w:rsid w:val="00947FB7"/>
    <w:rsid w:val="00976E56"/>
    <w:rsid w:val="00977FDD"/>
    <w:rsid w:val="00984F34"/>
    <w:rsid w:val="0099153B"/>
    <w:rsid w:val="009D2634"/>
    <w:rsid w:val="009D68A6"/>
    <w:rsid w:val="009E7B0F"/>
    <w:rsid w:val="009F6CBC"/>
    <w:rsid w:val="00A018E0"/>
    <w:rsid w:val="00A05538"/>
    <w:rsid w:val="00A126C2"/>
    <w:rsid w:val="00A41376"/>
    <w:rsid w:val="00A425DC"/>
    <w:rsid w:val="00A457C8"/>
    <w:rsid w:val="00A64D8D"/>
    <w:rsid w:val="00A93348"/>
    <w:rsid w:val="00A97C0D"/>
    <w:rsid w:val="00AB5B9B"/>
    <w:rsid w:val="00AC1D70"/>
    <w:rsid w:val="00AC40C9"/>
    <w:rsid w:val="00AE0F67"/>
    <w:rsid w:val="00AF2688"/>
    <w:rsid w:val="00AF7BEE"/>
    <w:rsid w:val="00B12F12"/>
    <w:rsid w:val="00B278BE"/>
    <w:rsid w:val="00B301DD"/>
    <w:rsid w:val="00B3768B"/>
    <w:rsid w:val="00B57F94"/>
    <w:rsid w:val="00B717ED"/>
    <w:rsid w:val="00B84B76"/>
    <w:rsid w:val="00B92E3D"/>
    <w:rsid w:val="00B940E2"/>
    <w:rsid w:val="00BC76E3"/>
    <w:rsid w:val="00BE35B9"/>
    <w:rsid w:val="00C05930"/>
    <w:rsid w:val="00C2481C"/>
    <w:rsid w:val="00C30B57"/>
    <w:rsid w:val="00C540FD"/>
    <w:rsid w:val="00C67C27"/>
    <w:rsid w:val="00C834B1"/>
    <w:rsid w:val="00CA21A4"/>
    <w:rsid w:val="00CA27F4"/>
    <w:rsid w:val="00CA333B"/>
    <w:rsid w:val="00CA5E4E"/>
    <w:rsid w:val="00CC3F90"/>
    <w:rsid w:val="00CF1A16"/>
    <w:rsid w:val="00D1022C"/>
    <w:rsid w:val="00D11165"/>
    <w:rsid w:val="00D1279E"/>
    <w:rsid w:val="00D1431D"/>
    <w:rsid w:val="00D22889"/>
    <w:rsid w:val="00D31C69"/>
    <w:rsid w:val="00D616FF"/>
    <w:rsid w:val="00D7437E"/>
    <w:rsid w:val="00D82CA2"/>
    <w:rsid w:val="00DB6DD5"/>
    <w:rsid w:val="00DB765A"/>
    <w:rsid w:val="00DD51AE"/>
    <w:rsid w:val="00E10CA3"/>
    <w:rsid w:val="00E12059"/>
    <w:rsid w:val="00E1221A"/>
    <w:rsid w:val="00E20E54"/>
    <w:rsid w:val="00E273CA"/>
    <w:rsid w:val="00E3504D"/>
    <w:rsid w:val="00E401AA"/>
    <w:rsid w:val="00E52A63"/>
    <w:rsid w:val="00E604A4"/>
    <w:rsid w:val="00E67FBE"/>
    <w:rsid w:val="00E72113"/>
    <w:rsid w:val="00E85005"/>
    <w:rsid w:val="00E97428"/>
    <w:rsid w:val="00E97577"/>
    <w:rsid w:val="00EB2FEA"/>
    <w:rsid w:val="00EC417E"/>
    <w:rsid w:val="00F34B5E"/>
    <w:rsid w:val="00F35708"/>
    <w:rsid w:val="00F372B0"/>
    <w:rsid w:val="00F43091"/>
    <w:rsid w:val="00F471DC"/>
    <w:rsid w:val="00F56B14"/>
    <w:rsid w:val="00F669D3"/>
    <w:rsid w:val="00FA6D34"/>
    <w:rsid w:val="00FB7E44"/>
    <w:rsid w:val="00FC33AD"/>
    <w:rsid w:val="00FC56BE"/>
    <w:rsid w:val="00FD7FF9"/>
    <w:rsid w:val="00FF0682"/>
    <w:rsid w:val="00FF1570"/>
    <w:rsid w:val="00FF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053A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labelquestion">
    <w:name w:val="labelquestion"/>
    <w:basedOn w:val="DefaultParagraphFont"/>
    <w:rsid w:val="00053AD4"/>
  </w:style>
  <w:style w:type="character" w:customStyle="1" w:styleId="apple-converted-space">
    <w:name w:val="apple-converted-space"/>
    <w:basedOn w:val="DefaultParagraphFont"/>
    <w:rsid w:val="00053AD4"/>
  </w:style>
  <w:style w:type="character" w:customStyle="1" w:styleId="randomanswers">
    <w:name w:val="randomanswers"/>
    <w:basedOn w:val="DefaultParagraphFont"/>
    <w:rsid w:val="00053AD4"/>
  </w:style>
  <w:style w:type="character" w:customStyle="1" w:styleId="sronly">
    <w:name w:val="sr_only"/>
    <w:basedOn w:val="DefaultParagraphFont"/>
    <w:rsid w:val="00053AD4"/>
  </w:style>
  <w:style w:type="character" w:customStyle="1" w:styleId="apple-style-span">
    <w:name w:val="apple-style-span"/>
    <w:basedOn w:val="DefaultParagraphFont"/>
    <w:rsid w:val="00053AD4"/>
  </w:style>
  <w:style w:type="character" w:customStyle="1" w:styleId="multichoiceanswer">
    <w:name w:val="multichoiceanswer"/>
    <w:basedOn w:val="DefaultParagraphFont"/>
    <w:rsid w:val="00731643"/>
  </w:style>
  <w:style w:type="paragraph" w:styleId="BalloonText">
    <w:name w:val="Balloon Text"/>
    <w:basedOn w:val="Normal"/>
    <w:link w:val="BalloonTextChar"/>
    <w:rsid w:val="00E12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205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1205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1205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841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4F71D5F9DC42BD987E17B1C6611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CF86-3700-45BC-91C9-5E52A6FBFD2E}"/>
      </w:docPartPr>
      <w:docPartBody>
        <w:p w:rsidR="00000000" w:rsidRDefault="00086B9E" w:rsidP="00086B9E">
          <w:pPr>
            <w:pStyle w:val="5B4F71D5F9DC42BD987E17B1C661132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F147AA6E8CBC4A7C94BB8DDBBE29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82FF-BE21-4BD5-872E-115805A40015}"/>
      </w:docPartPr>
      <w:docPartBody>
        <w:p w:rsidR="00000000" w:rsidRDefault="00086B9E" w:rsidP="00086B9E">
          <w:pPr>
            <w:pStyle w:val="F147AA6E8CBC4A7C94BB8DDBBE2937C5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  <w:docPart>
      <w:docPartPr>
        <w:name w:val="6C6EAFBDE9DD497FBCA1390D8B54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E9EA-0F22-4162-B73E-C447C44FE37E}"/>
      </w:docPartPr>
      <w:docPartBody>
        <w:p w:rsidR="00000000" w:rsidRDefault="00086B9E" w:rsidP="00086B9E">
          <w:pPr>
            <w:pStyle w:val="6C6EAFBDE9DD497FBCA1390D8B541482"/>
          </w:pPr>
          <w:r>
            <w:rPr>
              <w:color w:val="4F81BD" w:themeColor="accent1"/>
            </w:rPr>
            <w:t>[Type the author name]</w:t>
          </w:r>
        </w:p>
      </w:docPartBody>
    </w:docPart>
    <w:docPart>
      <w:docPartPr>
        <w:name w:val="1F04E486ECED45FC840162217F63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3FF8-2E06-47FF-B49D-B155A6C722F2}"/>
      </w:docPartPr>
      <w:docPartBody>
        <w:p w:rsidR="00000000" w:rsidRDefault="00086B9E" w:rsidP="00086B9E">
          <w:pPr>
            <w:pStyle w:val="1F04E486ECED45FC840162217F634397"/>
          </w:pPr>
          <w:r>
            <w:rPr>
              <w:color w:val="4F81BD" w:themeColor="accent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86B9E"/>
    <w:rsid w:val="0008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7E1D43C7554960AE4558CE178D3EBB">
    <w:name w:val="E17E1D43C7554960AE4558CE178D3EBB"/>
    <w:rsid w:val="00086B9E"/>
  </w:style>
  <w:style w:type="paragraph" w:customStyle="1" w:styleId="5B4F71D5F9DC42BD987E17B1C6611328">
    <w:name w:val="5B4F71D5F9DC42BD987E17B1C6611328"/>
    <w:rsid w:val="00086B9E"/>
  </w:style>
  <w:style w:type="paragraph" w:customStyle="1" w:styleId="F147AA6E8CBC4A7C94BB8DDBBE2937C5">
    <w:name w:val="F147AA6E8CBC4A7C94BB8DDBBE2937C5"/>
    <w:rsid w:val="00086B9E"/>
  </w:style>
  <w:style w:type="paragraph" w:customStyle="1" w:styleId="6C6EAFBDE9DD497FBCA1390D8B541482">
    <w:name w:val="6C6EAFBDE9DD497FBCA1390D8B541482"/>
    <w:rsid w:val="00086B9E"/>
  </w:style>
  <w:style w:type="paragraph" w:customStyle="1" w:styleId="1F04E486ECED45FC840162217F634397">
    <w:name w:val="1F04E486ECED45FC840162217F634397"/>
    <w:rsid w:val="00086B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2010-12-11T00:00:00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 Invitational 12/11/10      Awesome Aquifers  Station 2 Test</vt:lpstr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Invitational 12/11/10         Awesome Aquifers                   Station 2 Test</dc:title>
  <dc:subject>Do Not Write on Test Packet.                Put all answers on the Score Sheet</dc:subject>
  <dc:creator>Pam Walsh</dc:creator>
  <cp:keywords/>
  <dc:description/>
  <cp:lastModifiedBy>pwalsh</cp:lastModifiedBy>
  <cp:revision>2</cp:revision>
  <dcterms:created xsi:type="dcterms:W3CDTF">2010-12-07T18:23:00Z</dcterms:created>
  <dcterms:modified xsi:type="dcterms:W3CDTF">2010-12-07T18:23:00Z</dcterms:modified>
</cp:coreProperties>
</file>