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35A" w:rsidRDefault="0052735A" w:rsidP="0052735A">
      <w:pPr>
        <w:rPr>
          <w:sz w:val="44"/>
          <w:szCs w:val="44"/>
        </w:rPr>
      </w:pPr>
      <w:r w:rsidRPr="00D64E46">
        <w:rPr>
          <w:sz w:val="32"/>
          <w:szCs w:val="32"/>
        </w:rPr>
        <w:t xml:space="preserve">Science Olympiad </w:t>
      </w:r>
      <w:proofErr w:type="spellStart"/>
      <w:r w:rsidRPr="00D64E46">
        <w:rPr>
          <w:sz w:val="32"/>
          <w:szCs w:val="32"/>
        </w:rPr>
        <w:t>Ladera</w:t>
      </w:r>
      <w:proofErr w:type="spellEnd"/>
      <w:r w:rsidRPr="00D64E46">
        <w:rPr>
          <w:sz w:val="32"/>
          <w:szCs w:val="32"/>
        </w:rPr>
        <w:t xml:space="preserve"> Vista</w:t>
      </w:r>
      <w:r w:rsidRPr="007E1F5A">
        <w:rPr>
          <w:sz w:val="44"/>
          <w:szCs w:val="44"/>
        </w:rPr>
        <w:t xml:space="preserve"> </w:t>
      </w:r>
      <w:r>
        <w:rPr>
          <w:sz w:val="44"/>
          <w:szCs w:val="44"/>
        </w:rPr>
        <w:tab/>
      </w:r>
      <w:r>
        <w:rPr>
          <w:sz w:val="44"/>
          <w:szCs w:val="44"/>
        </w:rPr>
        <w:tab/>
      </w:r>
      <w:r w:rsidRPr="007E1F5A">
        <w:rPr>
          <w:sz w:val="24"/>
          <w:szCs w:val="24"/>
        </w:rPr>
        <w:t>Names _________</w:t>
      </w:r>
      <w:r>
        <w:rPr>
          <w:sz w:val="24"/>
          <w:szCs w:val="24"/>
        </w:rPr>
        <w:t>_________________</w:t>
      </w:r>
    </w:p>
    <w:p w:rsidR="0052735A" w:rsidRDefault="0052735A" w:rsidP="0052735A">
      <w:pPr>
        <w:rPr>
          <w:sz w:val="44"/>
          <w:szCs w:val="44"/>
        </w:rPr>
      </w:pPr>
      <w:r w:rsidRPr="00D64E46">
        <w:rPr>
          <w:sz w:val="32"/>
          <w:szCs w:val="32"/>
        </w:rPr>
        <w:t>Invitational</w:t>
      </w:r>
      <w:r>
        <w:rPr>
          <w:sz w:val="44"/>
          <w:szCs w:val="44"/>
        </w:rPr>
        <w:tab/>
      </w:r>
      <w:r>
        <w:rPr>
          <w:sz w:val="44"/>
          <w:szCs w:val="44"/>
        </w:rPr>
        <w:tab/>
      </w:r>
      <w:r>
        <w:rPr>
          <w:sz w:val="44"/>
          <w:szCs w:val="44"/>
        </w:rPr>
        <w:tab/>
      </w:r>
      <w:r>
        <w:rPr>
          <w:sz w:val="44"/>
          <w:szCs w:val="44"/>
        </w:rPr>
        <w:tab/>
      </w:r>
      <w:r>
        <w:rPr>
          <w:sz w:val="44"/>
          <w:szCs w:val="44"/>
        </w:rPr>
        <w:tab/>
      </w:r>
      <w:r w:rsidRPr="007E1F5A">
        <w:rPr>
          <w:sz w:val="24"/>
          <w:szCs w:val="24"/>
        </w:rPr>
        <w:t>Team # ______</w:t>
      </w:r>
    </w:p>
    <w:p w:rsidR="0052735A" w:rsidRPr="007E1F5A" w:rsidRDefault="0052735A" w:rsidP="0052735A">
      <w:pPr>
        <w:rPr>
          <w:sz w:val="24"/>
          <w:szCs w:val="24"/>
        </w:rPr>
      </w:pPr>
      <w:r w:rsidRPr="00D64E46">
        <w:rPr>
          <w:sz w:val="32"/>
          <w:szCs w:val="32"/>
        </w:rPr>
        <w:t>Road Scholar Test</w:t>
      </w:r>
      <w:r>
        <w:rPr>
          <w:sz w:val="44"/>
          <w:szCs w:val="44"/>
        </w:rPr>
        <w:tab/>
        <w:t>KEY</w:t>
      </w:r>
      <w:r>
        <w:rPr>
          <w:sz w:val="44"/>
          <w:szCs w:val="44"/>
        </w:rPr>
        <w:tab/>
      </w:r>
      <w:r>
        <w:rPr>
          <w:sz w:val="44"/>
          <w:szCs w:val="44"/>
        </w:rPr>
        <w:tab/>
      </w:r>
      <w:r>
        <w:rPr>
          <w:sz w:val="44"/>
          <w:szCs w:val="44"/>
        </w:rPr>
        <w:tab/>
      </w:r>
      <w:r w:rsidRPr="007E1F5A">
        <w:rPr>
          <w:sz w:val="24"/>
          <w:szCs w:val="24"/>
        </w:rPr>
        <w:t>School Name _____</w:t>
      </w:r>
      <w:r>
        <w:rPr>
          <w:sz w:val="24"/>
          <w:szCs w:val="24"/>
        </w:rPr>
        <w:t>________________</w:t>
      </w:r>
    </w:p>
    <w:p w:rsidR="0052735A" w:rsidRPr="00D64E46" w:rsidRDefault="0052735A" w:rsidP="0052735A">
      <w:pPr>
        <w:rPr>
          <w:sz w:val="32"/>
          <w:szCs w:val="32"/>
        </w:rPr>
      </w:pPr>
      <w:r w:rsidRPr="00D64E46">
        <w:rPr>
          <w:sz w:val="32"/>
          <w:szCs w:val="32"/>
        </w:rPr>
        <w:t>December 10</w:t>
      </w:r>
      <w:r w:rsidRPr="00D64E46">
        <w:rPr>
          <w:sz w:val="32"/>
          <w:szCs w:val="32"/>
          <w:vertAlign w:val="superscript"/>
        </w:rPr>
        <w:t>th</w:t>
      </w:r>
      <w:r w:rsidRPr="00D64E46">
        <w:rPr>
          <w:sz w:val="32"/>
          <w:szCs w:val="32"/>
        </w:rPr>
        <w:t>, 2016</w:t>
      </w:r>
    </w:p>
    <w:p w:rsidR="0052735A" w:rsidRPr="00D64E46" w:rsidRDefault="0052735A" w:rsidP="0052735A">
      <w:pPr>
        <w:pStyle w:val="ListParagraph"/>
        <w:numPr>
          <w:ilvl w:val="0"/>
          <w:numId w:val="1"/>
        </w:numPr>
        <w:rPr>
          <w:sz w:val="24"/>
          <w:szCs w:val="24"/>
        </w:rPr>
      </w:pPr>
      <w:r w:rsidRPr="00D64E46">
        <w:rPr>
          <w:noProof/>
          <w:sz w:val="24"/>
          <w:szCs w:val="24"/>
        </w:rPr>
        <w:drawing>
          <wp:anchor distT="0" distB="0" distL="114300" distR="114300" simplePos="0" relativeHeight="251659264" behindDoc="1" locked="0" layoutInCell="1" allowOverlap="1" wp14:anchorId="36F130D7" wp14:editId="5DEB750E">
            <wp:simplePos x="0" y="0"/>
            <wp:positionH relativeFrom="column">
              <wp:posOffset>257175</wp:posOffset>
            </wp:positionH>
            <wp:positionV relativeFrom="paragraph">
              <wp:posOffset>207010</wp:posOffset>
            </wp:positionV>
            <wp:extent cx="5114925" cy="5261610"/>
            <wp:effectExtent l="0" t="0" r="9525" b="0"/>
            <wp:wrapTight wrapText="bothSides">
              <wp:wrapPolygon edited="0">
                <wp:start x="0" y="0"/>
                <wp:lineTo x="0" y="21506"/>
                <wp:lineTo x="21560" y="21506"/>
                <wp:lineTo x="215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407379530_ddc4ac21f4_b.jpg"/>
                    <pic:cNvPicPr/>
                  </pic:nvPicPr>
                  <pic:blipFill>
                    <a:blip r:embed="rId5">
                      <a:extLst>
                        <a:ext uri="{28A0092B-C50C-407E-A947-70E740481C1C}">
                          <a14:useLocalDpi xmlns:a14="http://schemas.microsoft.com/office/drawing/2010/main" val="0"/>
                        </a:ext>
                      </a:extLst>
                    </a:blip>
                    <a:stretch>
                      <a:fillRect/>
                    </a:stretch>
                  </pic:blipFill>
                  <pic:spPr>
                    <a:xfrm>
                      <a:off x="0" y="0"/>
                      <a:ext cx="5114925" cy="5261610"/>
                    </a:xfrm>
                    <a:prstGeom prst="rect">
                      <a:avLst/>
                    </a:prstGeom>
                  </pic:spPr>
                </pic:pic>
              </a:graphicData>
            </a:graphic>
            <wp14:sizeRelH relativeFrom="margin">
              <wp14:pctWidth>0</wp14:pctWidth>
            </wp14:sizeRelH>
            <wp14:sizeRelV relativeFrom="margin">
              <wp14:pctHeight>0</wp14:pctHeight>
            </wp14:sizeRelV>
          </wp:anchor>
        </w:drawing>
      </w:r>
      <w:r w:rsidRPr="00D64E46">
        <w:rPr>
          <w:sz w:val="24"/>
          <w:szCs w:val="24"/>
        </w:rPr>
        <w:t>Refer to the map section below for questions #1-8.</w:t>
      </w:r>
    </w:p>
    <w:p w:rsidR="0052735A" w:rsidRPr="00D64E46" w:rsidRDefault="0052735A" w:rsidP="0052735A">
      <w:pPr>
        <w:ind w:left="360"/>
        <w:rPr>
          <w:sz w:val="28"/>
          <w:szCs w:val="28"/>
        </w:rPr>
      </w:pPr>
    </w:p>
    <w:p w:rsidR="0052735A" w:rsidRPr="007E1F5A" w:rsidRDefault="0052735A" w:rsidP="0052735A">
      <w:pPr>
        <w:rPr>
          <w:sz w:val="28"/>
          <w:szCs w:val="28"/>
        </w:rPr>
      </w:pPr>
      <w:r>
        <w:rPr>
          <w:noProof/>
        </w:rPr>
        <mc:AlternateContent>
          <mc:Choice Requires="wps">
            <w:drawing>
              <wp:inline distT="0" distB="0" distL="0" distR="0" wp14:anchorId="2CF688D5" wp14:editId="08EC18B1">
                <wp:extent cx="304800" cy="304800"/>
                <wp:effectExtent l="0" t="0" r="0" b="0"/>
                <wp:docPr id="1" name="Rectangle 1" descr="Image result for map los angeles lege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B67AF" id="Rectangle 1" o:spid="_x0000_s1026" alt="Image result for map los angeles lege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9yqYMdECAADn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52735A" w:rsidRDefault="0052735A" w:rsidP="0052735A">
      <w:pPr>
        <w:rPr>
          <w:sz w:val="44"/>
          <w:szCs w:val="44"/>
        </w:rPr>
      </w:pPr>
    </w:p>
    <w:p w:rsidR="0052735A" w:rsidRDefault="0052735A" w:rsidP="0052735A">
      <w:pPr>
        <w:rPr>
          <w:sz w:val="44"/>
          <w:szCs w:val="44"/>
        </w:rPr>
      </w:pPr>
    </w:p>
    <w:p w:rsidR="0052735A" w:rsidRDefault="0052735A" w:rsidP="0052735A">
      <w:pPr>
        <w:rPr>
          <w:sz w:val="44"/>
          <w:szCs w:val="44"/>
        </w:rPr>
      </w:pPr>
    </w:p>
    <w:p w:rsidR="0052735A" w:rsidRDefault="0052735A" w:rsidP="0052735A">
      <w:pPr>
        <w:rPr>
          <w:sz w:val="44"/>
          <w:szCs w:val="44"/>
        </w:rPr>
      </w:pPr>
    </w:p>
    <w:p w:rsidR="0052735A" w:rsidRDefault="0052735A" w:rsidP="0052735A">
      <w:pPr>
        <w:rPr>
          <w:sz w:val="44"/>
          <w:szCs w:val="44"/>
        </w:rPr>
      </w:pPr>
    </w:p>
    <w:p w:rsidR="0052735A" w:rsidRDefault="0052735A" w:rsidP="0052735A">
      <w:pPr>
        <w:rPr>
          <w:sz w:val="44"/>
          <w:szCs w:val="44"/>
        </w:rPr>
      </w:pPr>
    </w:p>
    <w:p w:rsidR="0052735A" w:rsidRDefault="0052735A" w:rsidP="0052735A">
      <w:pPr>
        <w:rPr>
          <w:sz w:val="44"/>
          <w:szCs w:val="44"/>
        </w:rPr>
      </w:pPr>
    </w:p>
    <w:p w:rsidR="0052735A" w:rsidRDefault="0052735A" w:rsidP="0052735A">
      <w:pPr>
        <w:rPr>
          <w:sz w:val="44"/>
          <w:szCs w:val="44"/>
        </w:rPr>
      </w:pPr>
    </w:p>
    <w:p w:rsidR="0052735A" w:rsidRDefault="0052735A" w:rsidP="0052735A">
      <w:pPr>
        <w:rPr>
          <w:sz w:val="44"/>
          <w:szCs w:val="44"/>
        </w:rPr>
      </w:pPr>
    </w:p>
    <w:p w:rsidR="0052735A" w:rsidRDefault="0052735A" w:rsidP="0052735A">
      <w:pPr>
        <w:rPr>
          <w:sz w:val="44"/>
          <w:szCs w:val="44"/>
        </w:rPr>
      </w:pPr>
    </w:p>
    <w:p w:rsidR="00145CB1" w:rsidRDefault="0052735A" w:rsidP="0052735A">
      <w:pPr>
        <w:pStyle w:val="ListParagraph"/>
        <w:numPr>
          <w:ilvl w:val="0"/>
          <w:numId w:val="2"/>
        </w:numPr>
        <w:rPr>
          <w:sz w:val="20"/>
          <w:szCs w:val="20"/>
        </w:rPr>
      </w:pPr>
      <w:r w:rsidRPr="008C3947">
        <w:rPr>
          <w:sz w:val="20"/>
          <w:szCs w:val="20"/>
        </w:rPr>
        <w:t xml:space="preserve">The city of Montebello is bounded by which four freeways? (freeway numbers ONLY please) </w:t>
      </w:r>
    </w:p>
    <w:p w:rsidR="0052735A" w:rsidRPr="00145CB1" w:rsidRDefault="00145CB1" w:rsidP="00145CB1">
      <w:pPr>
        <w:pStyle w:val="ListParagraph"/>
        <w:rPr>
          <w:sz w:val="20"/>
          <w:szCs w:val="20"/>
          <w:u w:val="single"/>
        </w:rPr>
      </w:pPr>
      <w:r w:rsidRPr="00145CB1">
        <w:rPr>
          <w:sz w:val="20"/>
          <w:szCs w:val="20"/>
          <w:u w:val="single"/>
        </w:rPr>
        <w:t>60, 605, 710, 5</w:t>
      </w:r>
    </w:p>
    <w:p w:rsidR="0052735A" w:rsidRPr="008C3947" w:rsidRDefault="0052735A" w:rsidP="0052735A">
      <w:pPr>
        <w:pStyle w:val="ListParagraph"/>
        <w:numPr>
          <w:ilvl w:val="0"/>
          <w:numId w:val="2"/>
        </w:numPr>
        <w:rPr>
          <w:sz w:val="20"/>
          <w:szCs w:val="20"/>
        </w:rPr>
      </w:pPr>
      <w:r w:rsidRPr="008C3947">
        <w:rPr>
          <w:sz w:val="20"/>
          <w:szCs w:val="20"/>
        </w:rPr>
        <w:t>Which geographical direction would you follow to fly from Long Beach Airport to Los Angeles Inter</w:t>
      </w:r>
      <w:r w:rsidR="00145CB1">
        <w:rPr>
          <w:sz w:val="20"/>
          <w:szCs w:val="20"/>
        </w:rPr>
        <w:t xml:space="preserve">national Airport? </w:t>
      </w:r>
      <w:r w:rsidR="00145CB1" w:rsidRPr="00145CB1">
        <w:rPr>
          <w:sz w:val="20"/>
          <w:szCs w:val="20"/>
          <w:u w:val="single"/>
        </w:rPr>
        <w:t>NW</w:t>
      </w:r>
      <w:r w:rsidR="00145CB1">
        <w:rPr>
          <w:sz w:val="20"/>
          <w:szCs w:val="20"/>
          <w:u w:val="single"/>
        </w:rPr>
        <w:t xml:space="preserve"> or WNW</w:t>
      </w:r>
    </w:p>
    <w:p w:rsidR="0052735A" w:rsidRDefault="0052735A" w:rsidP="0052735A">
      <w:pPr>
        <w:pStyle w:val="ListParagraph"/>
        <w:numPr>
          <w:ilvl w:val="0"/>
          <w:numId w:val="2"/>
        </w:numPr>
        <w:rPr>
          <w:sz w:val="20"/>
          <w:szCs w:val="20"/>
        </w:rPr>
      </w:pPr>
      <w:r w:rsidRPr="008C3947">
        <w:rPr>
          <w:sz w:val="20"/>
          <w:szCs w:val="20"/>
        </w:rPr>
        <w:t>In a straight line, how many km is it from Lakewood Center Mall to Burger King USC</w:t>
      </w:r>
      <w:r>
        <w:rPr>
          <w:sz w:val="20"/>
          <w:szCs w:val="20"/>
        </w:rPr>
        <w:t xml:space="preserve"> Village</w:t>
      </w:r>
      <w:r w:rsidRPr="008C3947">
        <w:rPr>
          <w:sz w:val="20"/>
          <w:szCs w:val="20"/>
        </w:rPr>
        <w:t xml:space="preserve">? </w:t>
      </w:r>
      <w:r w:rsidR="00DE6548">
        <w:rPr>
          <w:sz w:val="20"/>
          <w:szCs w:val="20"/>
          <w:u w:val="single"/>
        </w:rPr>
        <w:t>10.3 km</w:t>
      </w:r>
    </w:p>
    <w:p w:rsidR="0052735A" w:rsidRDefault="0052735A" w:rsidP="0052735A">
      <w:pPr>
        <w:pStyle w:val="ListParagraph"/>
        <w:numPr>
          <w:ilvl w:val="0"/>
          <w:numId w:val="2"/>
        </w:numPr>
        <w:rPr>
          <w:sz w:val="20"/>
          <w:szCs w:val="20"/>
        </w:rPr>
      </w:pPr>
      <w:r>
        <w:rPr>
          <w:sz w:val="20"/>
          <w:szCs w:val="20"/>
        </w:rPr>
        <w:lastRenderedPageBreak/>
        <w:t xml:space="preserve">What is the name of the closest hotel to Meadowlark Golf Course in </w:t>
      </w:r>
      <w:r w:rsidR="00145CB1">
        <w:rPr>
          <w:sz w:val="20"/>
          <w:szCs w:val="20"/>
        </w:rPr>
        <w:t xml:space="preserve">Huntington Beach? </w:t>
      </w:r>
      <w:r w:rsidR="00145CB1">
        <w:rPr>
          <w:sz w:val="20"/>
          <w:szCs w:val="20"/>
          <w:u w:val="single"/>
        </w:rPr>
        <w:t>Extended Stay America</w:t>
      </w:r>
    </w:p>
    <w:p w:rsidR="0052735A" w:rsidRDefault="0052735A" w:rsidP="0052735A">
      <w:pPr>
        <w:pStyle w:val="ListParagraph"/>
        <w:numPr>
          <w:ilvl w:val="0"/>
          <w:numId w:val="2"/>
        </w:numPr>
        <w:rPr>
          <w:sz w:val="20"/>
          <w:szCs w:val="20"/>
        </w:rPr>
      </w:pPr>
      <w:r>
        <w:rPr>
          <w:sz w:val="20"/>
          <w:szCs w:val="20"/>
        </w:rPr>
        <w:t>What is the Sou</w:t>
      </w:r>
      <w:r w:rsidR="00145CB1">
        <w:rPr>
          <w:sz w:val="20"/>
          <w:szCs w:val="20"/>
        </w:rPr>
        <w:t xml:space="preserve">th Bay Galleria near Gardena? </w:t>
      </w:r>
      <w:r w:rsidR="00145CB1">
        <w:rPr>
          <w:sz w:val="20"/>
          <w:szCs w:val="20"/>
          <w:u w:val="single"/>
        </w:rPr>
        <w:t>A shopping mall</w:t>
      </w:r>
    </w:p>
    <w:p w:rsidR="0052735A" w:rsidRDefault="0052735A" w:rsidP="0052735A">
      <w:pPr>
        <w:pStyle w:val="ListParagraph"/>
        <w:numPr>
          <w:ilvl w:val="0"/>
          <w:numId w:val="2"/>
        </w:numPr>
        <w:rPr>
          <w:sz w:val="20"/>
          <w:szCs w:val="20"/>
        </w:rPr>
      </w:pPr>
      <w:r>
        <w:rPr>
          <w:sz w:val="20"/>
          <w:szCs w:val="20"/>
        </w:rPr>
        <w:t xml:space="preserve">What is the shortest freeway distance, in km, from the Signal Motel in Westmont to the </w:t>
      </w:r>
      <w:r w:rsidR="007B5FDE">
        <w:rPr>
          <w:sz w:val="20"/>
          <w:szCs w:val="20"/>
        </w:rPr>
        <w:t xml:space="preserve">Hollywood Wax Museum? </w:t>
      </w:r>
      <w:r w:rsidR="00885B9F">
        <w:rPr>
          <w:sz w:val="20"/>
          <w:szCs w:val="20"/>
          <w:u w:val="single"/>
        </w:rPr>
        <w:t>11.3 km</w:t>
      </w:r>
    </w:p>
    <w:p w:rsidR="0052735A" w:rsidRDefault="0052735A" w:rsidP="0052735A">
      <w:pPr>
        <w:pStyle w:val="ListParagraph"/>
        <w:numPr>
          <w:ilvl w:val="0"/>
          <w:numId w:val="2"/>
        </w:numPr>
        <w:rPr>
          <w:sz w:val="20"/>
          <w:szCs w:val="20"/>
        </w:rPr>
      </w:pPr>
      <w:r>
        <w:rPr>
          <w:sz w:val="20"/>
          <w:szCs w:val="20"/>
        </w:rPr>
        <w:t xml:space="preserve">What is the first college you pass while traveling in a northeasterly direction from Rolling Hills Estates? </w:t>
      </w:r>
      <w:r w:rsidR="00145CB1">
        <w:rPr>
          <w:sz w:val="20"/>
          <w:szCs w:val="20"/>
          <w:u w:val="single"/>
        </w:rPr>
        <w:t>Compton Community College</w:t>
      </w:r>
    </w:p>
    <w:p w:rsidR="0052735A" w:rsidRDefault="0052735A" w:rsidP="0052735A">
      <w:pPr>
        <w:pStyle w:val="ListParagraph"/>
        <w:numPr>
          <w:ilvl w:val="0"/>
          <w:numId w:val="2"/>
        </w:numPr>
        <w:rPr>
          <w:sz w:val="20"/>
          <w:szCs w:val="20"/>
        </w:rPr>
      </w:pPr>
      <w:r>
        <w:rPr>
          <w:sz w:val="20"/>
          <w:szCs w:val="20"/>
        </w:rPr>
        <w:t xml:space="preserve">How many km would you travel if you sailed on a boat from the Pacific Inn to the Huntington Beach Hilton Waterfront Beach </w:t>
      </w:r>
      <w:r w:rsidR="00DE6548">
        <w:rPr>
          <w:sz w:val="20"/>
          <w:szCs w:val="20"/>
        </w:rPr>
        <w:t xml:space="preserve">Resort? </w:t>
      </w:r>
      <w:r w:rsidR="00DE6548">
        <w:rPr>
          <w:sz w:val="20"/>
          <w:szCs w:val="20"/>
          <w:u w:val="single"/>
        </w:rPr>
        <w:t>12.3 km</w:t>
      </w:r>
    </w:p>
    <w:p w:rsidR="0052735A" w:rsidRPr="00FA7AE1" w:rsidRDefault="0052735A" w:rsidP="0052735A">
      <w:pPr>
        <w:pStyle w:val="ListParagraph"/>
        <w:rPr>
          <w:sz w:val="20"/>
          <w:szCs w:val="20"/>
        </w:rPr>
      </w:pPr>
    </w:p>
    <w:p w:rsidR="0052735A" w:rsidRPr="00102587" w:rsidRDefault="0052735A" w:rsidP="006941CF">
      <w:pPr>
        <w:pStyle w:val="ListParagraph"/>
        <w:numPr>
          <w:ilvl w:val="0"/>
          <w:numId w:val="1"/>
        </w:numPr>
        <w:rPr>
          <w:sz w:val="24"/>
          <w:szCs w:val="24"/>
        </w:rPr>
      </w:pPr>
      <w:r w:rsidRPr="00FA7AE1">
        <w:rPr>
          <w:sz w:val="24"/>
          <w:szCs w:val="24"/>
        </w:rPr>
        <w:t>Refer to the topographic map section below</w:t>
      </w:r>
      <w:r>
        <w:rPr>
          <w:sz w:val="24"/>
          <w:szCs w:val="24"/>
        </w:rPr>
        <w:t xml:space="preserve"> for questions #9-11. In the space below the map, draw a </w:t>
      </w:r>
      <w:r w:rsidR="006941CF">
        <w:rPr>
          <w:sz w:val="24"/>
          <w:szCs w:val="24"/>
        </w:rPr>
        <w:t>topographic profile of the island terrain, using the A – A’ as a reference for the profile. Include axes for horizontal distance and elevation on the profile.</w:t>
      </w:r>
    </w:p>
    <w:p w:rsidR="0052735A" w:rsidRPr="00102587" w:rsidRDefault="0052735A" w:rsidP="0052735A">
      <w:pPr>
        <w:pStyle w:val="ListParagraph"/>
        <w:numPr>
          <w:ilvl w:val="0"/>
          <w:numId w:val="2"/>
        </w:numPr>
        <w:rPr>
          <w:sz w:val="20"/>
          <w:szCs w:val="20"/>
        </w:rPr>
      </w:pPr>
      <w:r w:rsidRPr="001472B6">
        <w:rPr>
          <w:noProof/>
        </w:rPr>
        <w:drawing>
          <wp:anchor distT="0" distB="0" distL="114300" distR="114300" simplePos="0" relativeHeight="251661312" behindDoc="1" locked="0" layoutInCell="1" allowOverlap="1" wp14:anchorId="63980622" wp14:editId="5A303E50">
            <wp:simplePos x="0" y="0"/>
            <wp:positionH relativeFrom="column">
              <wp:posOffset>2552700</wp:posOffset>
            </wp:positionH>
            <wp:positionV relativeFrom="paragraph">
              <wp:posOffset>-3810</wp:posOffset>
            </wp:positionV>
            <wp:extent cx="3382010" cy="4048125"/>
            <wp:effectExtent l="0" t="0" r="8890" b="9525"/>
            <wp:wrapTight wrapText="bothSides">
              <wp:wrapPolygon edited="0">
                <wp:start x="0" y="0"/>
                <wp:lineTo x="0" y="21549"/>
                <wp:lineTo x="21535" y="21549"/>
                <wp:lineTo x="215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pomap.png"/>
                    <pic:cNvPicPr/>
                  </pic:nvPicPr>
                  <pic:blipFill>
                    <a:blip r:embed="rId6">
                      <a:extLst>
                        <a:ext uri="{28A0092B-C50C-407E-A947-70E740481C1C}">
                          <a14:useLocalDpi xmlns:a14="http://schemas.microsoft.com/office/drawing/2010/main" val="0"/>
                        </a:ext>
                      </a:extLst>
                    </a:blip>
                    <a:stretch>
                      <a:fillRect/>
                    </a:stretch>
                  </pic:blipFill>
                  <pic:spPr>
                    <a:xfrm>
                      <a:off x="0" y="0"/>
                      <a:ext cx="3382010" cy="4048125"/>
                    </a:xfrm>
                    <a:prstGeom prst="rect">
                      <a:avLst/>
                    </a:prstGeom>
                  </pic:spPr>
                </pic:pic>
              </a:graphicData>
            </a:graphic>
          </wp:anchor>
        </w:drawing>
      </w:r>
      <w:r w:rsidRPr="001472B6">
        <w:rPr>
          <w:sz w:val="24"/>
          <w:szCs w:val="24"/>
        </w:rPr>
        <w:t>H</w:t>
      </w:r>
      <w:r w:rsidRPr="00102587">
        <w:rPr>
          <w:sz w:val="20"/>
          <w:szCs w:val="20"/>
        </w:rPr>
        <w:t>ow many km are there between points A and A’ on the map?</w:t>
      </w:r>
      <w:r w:rsidR="00885B9F">
        <w:rPr>
          <w:sz w:val="20"/>
          <w:szCs w:val="20"/>
        </w:rPr>
        <w:t xml:space="preserve"> </w:t>
      </w:r>
      <w:r w:rsidR="00885B9F">
        <w:rPr>
          <w:sz w:val="20"/>
          <w:szCs w:val="20"/>
          <w:u w:val="single"/>
        </w:rPr>
        <w:t>136.7 km</w:t>
      </w:r>
    </w:p>
    <w:p w:rsidR="0052735A" w:rsidRPr="00102587" w:rsidRDefault="0052735A" w:rsidP="0052735A">
      <w:pPr>
        <w:pStyle w:val="ListParagraph"/>
        <w:numPr>
          <w:ilvl w:val="0"/>
          <w:numId w:val="2"/>
        </w:numPr>
        <w:rPr>
          <w:sz w:val="20"/>
          <w:szCs w:val="20"/>
        </w:rPr>
      </w:pPr>
      <w:r w:rsidRPr="00102587">
        <w:rPr>
          <w:sz w:val="20"/>
          <w:szCs w:val="20"/>
        </w:rPr>
        <w:t>There are four high points on the island. If you walked from the top of each high point to the next, in a straight line between high points, and making a four-sided path that roughly resembles a diamond-shape, how far in miles would you</w:t>
      </w:r>
      <w:r w:rsidR="00F02342">
        <w:rPr>
          <w:sz w:val="20"/>
          <w:szCs w:val="20"/>
        </w:rPr>
        <w:t xml:space="preserve"> walk? </w:t>
      </w:r>
      <w:r w:rsidR="00F02342">
        <w:rPr>
          <w:sz w:val="20"/>
          <w:szCs w:val="20"/>
          <w:u w:val="single"/>
        </w:rPr>
        <w:t>101.9 miles</w:t>
      </w:r>
    </w:p>
    <w:p w:rsidR="0052735A" w:rsidRDefault="0052735A" w:rsidP="0052735A">
      <w:pPr>
        <w:pStyle w:val="ListParagraph"/>
        <w:numPr>
          <w:ilvl w:val="0"/>
          <w:numId w:val="2"/>
        </w:numPr>
        <w:rPr>
          <w:sz w:val="20"/>
          <w:szCs w:val="20"/>
        </w:rPr>
      </w:pPr>
      <w:r w:rsidRPr="00102587">
        <w:rPr>
          <w:sz w:val="20"/>
          <w:szCs w:val="20"/>
        </w:rPr>
        <w:t>In the previous question, how much TOTAL elevation, in feet, would you gain</w:t>
      </w:r>
      <w:r>
        <w:rPr>
          <w:sz w:val="20"/>
          <w:szCs w:val="20"/>
        </w:rPr>
        <w:t xml:space="preserve"> during your walk across all four high points</w:t>
      </w:r>
      <w:r w:rsidR="00F02342">
        <w:rPr>
          <w:sz w:val="20"/>
          <w:szCs w:val="20"/>
        </w:rPr>
        <w:t xml:space="preserve">? </w:t>
      </w:r>
      <w:r w:rsidR="00F02342" w:rsidRPr="00F02342">
        <w:rPr>
          <w:sz w:val="20"/>
          <w:szCs w:val="20"/>
          <w:u w:val="single"/>
        </w:rPr>
        <w:t>App. 23,000 feet</w:t>
      </w:r>
    </w:p>
    <w:p w:rsidR="0052735A" w:rsidRDefault="0052735A" w:rsidP="0052735A">
      <w:pPr>
        <w:ind w:left="360"/>
        <w:jc w:val="right"/>
        <w:rPr>
          <w:sz w:val="20"/>
          <w:szCs w:val="20"/>
        </w:rPr>
      </w:pPr>
    </w:p>
    <w:p w:rsidR="0052735A" w:rsidRDefault="0052735A" w:rsidP="0052735A">
      <w:pPr>
        <w:rPr>
          <w:sz w:val="20"/>
          <w:szCs w:val="20"/>
        </w:rPr>
      </w:pPr>
    </w:p>
    <w:p w:rsidR="0052735A" w:rsidRDefault="0052735A" w:rsidP="0052735A">
      <w:pPr>
        <w:rPr>
          <w:sz w:val="20"/>
          <w:szCs w:val="20"/>
        </w:rPr>
      </w:pPr>
    </w:p>
    <w:p w:rsidR="0052735A" w:rsidRDefault="0052735A" w:rsidP="0052735A">
      <w:pPr>
        <w:rPr>
          <w:sz w:val="20"/>
          <w:szCs w:val="20"/>
        </w:rPr>
      </w:pPr>
    </w:p>
    <w:p w:rsidR="0052735A" w:rsidRDefault="0052735A" w:rsidP="0052735A">
      <w:pPr>
        <w:rPr>
          <w:sz w:val="20"/>
          <w:szCs w:val="20"/>
        </w:rPr>
      </w:pPr>
    </w:p>
    <w:p w:rsidR="0052735A" w:rsidRDefault="00145CB1" w:rsidP="0052735A">
      <w:pPr>
        <w:rPr>
          <w:sz w:val="20"/>
          <w:szCs w:val="20"/>
        </w:rPr>
      </w:pPr>
      <w:r w:rsidRPr="001472B6">
        <w:rPr>
          <w:noProof/>
        </w:rPr>
        <mc:AlternateContent>
          <mc:Choice Requires="wps">
            <w:drawing>
              <wp:anchor distT="0" distB="0" distL="114300" distR="114300" simplePos="0" relativeHeight="251660288" behindDoc="0" locked="0" layoutInCell="1" allowOverlap="1" wp14:anchorId="647BF273" wp14:editId="02110FCE">
                <wp:simplePos x="0" y="0"/>
                <wp:positionH relativeFrom="column">
                  <wp:posOffset>1400175</wp:posOffset>
                </wp:positionH>
                <wp:positionV relativeFrom="paragraph">
                  <wp:posOffset>112395</wp:posOffset>
                </wp:positionV>
                <wp:extent cx="4514850" cy="2524125"/>
                <wp:effectExtent l="19050" t="19050" r="19050" b="28575"/>
                <wp:wrapNone/>
                <wp:docPr id="6" name="Rectangle 6"/>
                <wp:cNvGraphicFramePr/>
                <a:graphic xmlns:a="http://schemas.openxmlformats.org/drawingml/2006/main">
                  <a:graphicData uri="http://schemas.microsoft.com/office/word/2010/wordprocessingShape">
                    <wps:wsp>
                      <wps:cNvSpPr/>
                      <wps:spPr>
                        <a:xfrm>
                          <a:off x="0" y="0"/>
                          <a:ext cx="4514850" cy="2524125"/>
                        </a:xfrm>
                        <a:prstGeom prst="rect">
                          <a:avLst/>
                        </a:prstGeom>
                        <a:ln w="28575">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E25F8E" id="Rectangle 6" o:spid="_x0000_s1026" style="position:absolute;margin-left:110.25pt;margin-top:8.85pt;width:355.5pt;height:19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" fillcolor="white [3201]" strokecolor="#0d0d0d [3069]" strokeweight="2.25pt"/>
            </w:pict>
          </mc:Fallback>
        </mc:AlternateContent>
      </w:r>
    </w:p>
    <w:p w:rsidR="0052735A" w:rsidRDefault="0052735A" w:rsidP="0052735A">
      <w:pPr>
        <w:rPr>
          <w:sz w:val="20"/>
          <w:szCs w:val="20"/>
        </w:rPr>
      </w:pPr>
    </w:p>
    <w:p w:rsidR="0052735A" w:rsidRDefault="0052735A" w:rsidP="0052735A">
      <w:pPr>
        <w:rPr>
          <w:sz w:val="20"/>
          <w:szCs w:val="20"/>
        </w:rPr>
      </w:pPr>
    </w:p>
    <w:p w:rsidR="0052735A" w:rsidRDefault="0052735A" w:rsidP="0052735A">
      <w:pPr>
        <w:rPr>
          <w:sz w:val="20"/>
          <w:szCs w:val="20"/>
        </w:rPr>
      </w:pPr>
    </w:p>
    <w:p w:rsidR="0052735A" w:rsidRDefault="0052735A" w:rsidP="0052735A">
      <w:pPr>
        <w:rPr>
          <w:sz w:val="20"/>
          <w:szCs w:val="20"/>
        </w:rPr>
      </w:pPr>
    </w:p>
    <w:p w:rsidR="0052735A" w:rsidRDefault="0052735A" w:rsidP="0052735A">
      <w:pPr>
        <w:rPr>
          <w:sz w:val="20"/>
          <w:szCs w:val="20"/>
        </w:rPr>
      </w:pPr>
    </w:p>
    <w:p w:rsidR="0052735A" w:rsidRDefault="0052735A" w:rsidP="0052735A">
      <w:pPr>
        <w:rPr>
          <w:sz w:val="20"/>
          <w:szCs w:val="20"/>
        </w:rPr>
      </w:pPr>
    </w:p>
    <w:p w:rsidR="0052735A" w:rsidRDefault="0052735A" w:rsidP="0052735A">
      <w:pPr>
        <w:rPr>
          <w:sz w:val="20"/>
          <w:szCs w:val="20"/>
        </w:rPr>
      </w:pPr>
    </w:p>
    <w:p w:rsidR="0052735A" w:rsidRDefault="0052735A" w:rsidP="0052735A">
      <w:pPr>
        <w:pStyle w:val="ListParagraph"/>
        <w:numPr>
          <w:ilvl w:val="0"/>
          <w:numId w:val="1"/>
        </w:numPr>
        <w:rPr>
          <w:sz w:val="24"/>
          <w:szCs w:val="24"/>
        </w:rPr>
      </w:pPr>
      <w:r>
        <w:rPr>
          <w:sz w:val="24"/>
          <w:szCs w:val="24"/>
        </w:rPr>
        <w:lastRenderedPageBreak/>
        <w:t>Refer to the stream profile below for questions #12-16.</w:t>
      </w:r>
    </w:p>
    <w:p w:rsidR="0052735A" w:rsidRDefault="0052735A" w:rsidP="0052735A">
      <w:pPr>
        <w:rPr>
          <w:sz w:val="24"/>
          <w:szCs w:val="24"/>
        </w:rPr>
      </w:pPr>
      <w:r>
        <w:rPr>
          <w:noProof/>
          <w:sz w:val="24"/>
          <w:szCs w:val="24"/>
        </w:rPr>
        <w:drawing>
          <wp:inline distT="0" distB="0" distL="0" distR="0" wp14:anchorId="07D36C7E" wp14:editId="54F5C0B0">
            <wp:extent cx="4639587" cy="253365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2.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5009" cy="2536611"/>
                    </a:xfrm>
                    <a:prstGeom prst="rect">
                      <a:avLst/>
                    </a:prstGeom>
                  </pic:spPr>
                </pic:pic>
              </a:graphicData>
            </a:graphic>
          </wp:inline>
        </w:drawing>
      </w:r>
    </w:p>
    <w:p w:rsidR="0052735A" w:rsidRDefault="0052735A" w:rsidP="0052735A">
      <w:pPr>
        <w:pStyle w:val="ListParagraph"/>
        <w:numPr>
          <w:ilvl w:val="0"/>
          <w:numId w:val="2"/>
        </w:numPr>
        <w:rPr>
          <w:sz w:val="20"/>
          <w:szCs w:val="20"/>
        </w:rPr>
      </w:pPr>
      <w:r>
        <w:rPr>
          <w:sz w:val="20"/>
          <w:szCs w:val="20"/>
        </w:rPr>
        <w:t>What is the APPROXIMATE stream gradient between the San Juan River in Glen Canyon and the International Boundary? Express your answer in terms of thousands of meters per hundreds of km.</w:t>
      </w:r>
      <w:r w:rsidR="00FC6FE8">
        <w:rPr>
          <w:sz w:val="20"/>
          <w:szCs w:val="20"/>
        </w:rPr>
        <w:t xml:space="preserve"> </w:t>
      </w:r>
    </w:p>
    <w:p w:rsidR="00FC6FE8" w:rsidRPr="00FC6FE8" w:rsidRDefault="00FC6FE8" w:rsidP="00FC6FE8">
      <w:pPr>
        <w:pStyle w:val="ListParagraph"/>
        <w:rPr>
          <w:sz w:val="20"/>
          <w:szCs w:val="20"/>
          <w:u w:val="single"/>
        </w:rPr>
      </w:pPr>
      <w:r>
        <w:rPr>
          <w:sz w:val="20"/>
          <w:szCs w:val="20"/>
          <w:u w:val="single"/>
        </w:rPr>
        <w:t>1,000 m / 1,60</w:t>
      </w:r>
      <w:bookmarkStart w:id="0" w:name="_GoBack"/>
      <w:bookmarkEnd w:id="0"/>
      <w:r w:rsidRPr="00FC6FE8">
        <w:rPr>
          <w:sz w:val="20"/>
          <w:szCs w:val="20"/>
          <w:u w:val="single"/>
        </w:rPr>
        <w:t>0 km</w:t>
      </w:r>
    </w:p>
    <w:p w:rsidR="0052735A" w:rsidRDefault="0052735A" w:rsidP="0052735A">
      <w:pPr>
        <w:pStyle w:val="ListParagraph"/>
        <w:numPr>
          <w:ilvl w:val="0"/>
          <w:numId w:val="2"/>
        </w:numPr>
        <w:rPr>
          <w:sz w:val="20"/>
          <w:szCs w:val="20"/>
        </w:rPr>
      </w:pPr>
      <w:r>
        <w:rPr>
          <w:sz w:val="20"/>
          <w:szCs w:val="20"/>
        </w:rPr>
        <w:t>Between which two points does the Colorado River stream gradient seem to be the CLOSEST to vertical? The points must be adjacent t</w:t>
      </w:r>
      <w:r w:rsidR="00FC6FE8">
        <w:rPr>
          <w:sz w:val="20"/>
          <w:szCs w:val="20"/>
        </w:rPr>
        <w:t xml:space="preserve">o one another. </w:t>
      </w:r>
      <w:r w:rsidR="00FC6FE8">
        <w:rPr>
          <w:sz w:val="20"/>
          <w:szCs w:val="20"/>
          <w:u w:val="single"/>
        </w:rPr>
        <w:t>Gunnison River and Glenwood Canyon</w:t>
      </w:r>
    </w:p>
    <w:p w:rsidR="0052735A" w:rsidRDefault="0052735A" w:rsidP="0052735A">
      <w:pPr>
        <w:pStyle w:val="ListParagraph"/>
        <w:numPr>
          <w:ilvl w:val="0"/>
          <w:numId w:val="2"/>
        </w:numPr>
        <w:rPr>
          <w:sz w:val="20"/>
          <w:szCs w:val="20"/>
        </w:rPr>
      </w:pPr>
      <w:r>
        <w:rPr>
          <w:sz w:val="20"/>
          <w:szCs w:val="20"/>
        </w:rPr>
        <w:t xml:space="preserve">APPROXIMATELY how far from the end of the Colorado River is the junction of the Colorado and the Green River? Answer in terms of km. </w:t>
      </w:r>
      <w:r w:rsidR="00FC6FE8">
        <w:rPr>
          <w:sz w:val="20"/>
          <w:szCs w:val="20"/>
          <w:u w:val="single"/>
        </w:rPr>
        <w:t>1,900 km</w:t>
      </w:r>
    </w:p>
    <w:p w:rsidR="0052735A" w:rsidRDefault="0052735A" w:rsidP="0052735A">
      <w:pPr>
        <w:pStyle w:val="ListParagraph"/>
        <w:numPr>
          <w:ilvl w:val="0"/>
          <w:numId w:val="2"/>
        </w:numPr>
        <w:rPr>
          <w:sz w:val="20"/>
          <w:szCs w:val="20"/>
        </w:rPr>
      </w:pPr>
      <w:r>
        <w:rPr>
          <w:sz w:val="20"/>
          <w:szCs w:val="20"/>
        </w:rPr>
        <w:t xml:space="preserve">The Colorado River drains into what body of water? </w:t>
      </w:r>
      <w:r w:rsidR="00145CB1">
        <w:rPr>
          <w:sz w:val="20"/>
          <w:szCs w:val="20"/>
          <w:u w:val="single"/>
        </w:rPr>
        <w:t>Gulf of California</w:t>
      </w:r>
    </w:p>
    <w:p w:rsidR="0052735A" w:rsidRDefault="0052735A" w:rsidP="0052735A">
      <w:pPr>
        <w:pStyle w:val="ListParagraph"/>
        <w:numPr>
          <w:ilvl w:val="0"/>
          <w:numId w:val="2"/>
        </w:numPr>
        <w:rPr>
          <w:sz w:val="20"/>
          <w:szCs w:val="20"/>
        </w:rPr>
      </w:pPr>
      <w:r>
        <w:rPr>
          <w:sz w:val="20"/>
          <w:szCs w:val="20"/>
        </w:rPr>
        <w:t xml:space="preserve">The upper part of the Colorado River, closer to its origin, seems to be higher than the Uinta Mountains. How can a river flow higher than mountains? </w:t>
      </w:r>
      <w:r w:rsidR="00145CB1">
        <w:rPr>
          <w:sz w:val="20"/>
          <w:szCs w:val="20"/>
          <w:u w:val="single"/>
        </w:rPr>
        <w:t>Elevated land can be higher than mountains in a different location.</w:t>
      </w:r>
    </w:p>
    <w:p w:rsidR="0052735A" w:rsidRPr="00575033" w:rsidRDefault="0052735A" w:rsidP="0052735A">
      <w:pPr>
        <w:rPr>
          <w:sz w:val="20"/>
          <w:szCs w:val="20"/>
        </w:rPr>
      </w:pPr>
    </w:p>
    <w:p w:rsidR="0052735A" w:rsidRDefault="0052735A" w:rsidP="0052735A">
      <w:pPr>
        <w:pStyle w:val="ListParagraph"/>
        <w:numPr>
          <w:ilvl w:val="0"/>
          <w:numId w:val="2"/>
        </w:numPr>
        <w:rPr>
          <w:sz w:val="20"/>
          <w:szCs w:val="20"/>
        </w:rPr>
      </w:pPr>
      <w:r>
        <w:rPr>
          <w:sz w:val="20"/>
          <w:szCs w:val="20"/>
        </w:rPr>
        <w:t xml:space="preserve">A contour interval indicates the distance between what two map symbols? </w:t>
      </w:r>
      <w:r w:rsidR="00145CB1">
        <w:rPr>
          <w:sz w:val="20"/>
          <w:szCs w:val="20"/>
          <w:u w:val="single"/>
        </w:rPr>
        <w:t>Two contour lines</w:t>
      </w:r>
    </w:p>
    <w:p w:rsidR="0052735A" w:rsidRDefault="0052735A" w:rsidP="0052735A">
      <w:pPr>
        <w:pStyle w:val="ListParagraph"/>
        <w:numPr>
          <w:ilvl w:val="0"/>
          <w:numId w:val="2"/>
        </w:numPr>
        <w:rPr>
          <w:sz w:val="20"/>
          <w:szCs w:val="20"/>
        </w:rPr>
      </w:pPr>
      <w:r>
        <w:rPr>
          <w:sz w:val="20"/>
          <w:szCs w:val="20"/>
        </w:rPr>
        <w:t xml:space="preserve">Magnetic declination indicates the difference between which measurements? </w:t>
      </w:r>
      <w:r w:rsidR="00145CB1">
        <w:rPr>
          <w:sz w:val="20"/>
          <w:szCs w:val="20"/>
          <w:u w:val="single"/>
        </w:rPr>
        <w:t>Direction to magnetic north and direction to true north.</w:t>
      </w:r>
    </w:p>
    <w:p w:rsidR="0052735A" w:rsidRDefault="0052735A" w:rsidP="0052735A">
      <w:pPr>
        <w:pStyle w:val="ListParagraph"/>
        <w:numPr>
          <w:ilvl w:val="0"/>
          <w:numId w:val="2"/>
        </w:numPr>
        <w:rPr>
          <w:sz w:val="20"/>
          <w:szCs w:val="20"/>
        </w:rPr>
      </w:pPr>
      <w:r>
        <w:rPr>
          <w:sz w:val="20"/>
          <w:szCs w:val="20"/>
        </w:rPr>
        <w:t>True or false: a date on a map is an irrelevant piece of information</w:t>
      </w:r>
      <w:r w:rsidR="00145CB1">
        <w:rPr>
          <w:sz w:val="20"/>
          <w:szCs w:val="20"/>
        </w:rPr>
        <w:t xml:space="preserve">. </w:t>
      </w:r>
      <w:r w:rsidR="00145CB1">
        <w:rPr>
          <w:sz w:val="20"/>
          <w:szCs w:val="20"/>
          <w:u w:val="single"/>
        </w:rPr>
        <w:t>False</w:t>
      </w:r>
    </w:p>
    <w:p w:rsidR="0052735A" w:rsidRDefault="0052735A" w:rsidP="0052735A">
      <w:pPr>
        <w:pStyle w:val="ListParagraph"/>
        <w:numPr>
          <w:ilvl w:val="0"/>
          <w:numId w:val="2"/>
        </w:numPr>
        <w:rPr>
          <w:sz w:val="20"/>
          <w:szCs w:val="20"/>
        </w:rPr>
      </w:pPr>
      <w:r>
        <w:rPr>
          <w:sz w:val="20"/>
          <w:szCs w:val="20"/>
        </w:rPr>
        <w:t>True or false: a compass rose should always be decorative as a tribute to original ma</w:t>
      </w:r>
      <w:r w:rsidR="00145CB1">
        <w:rPr>
          <w:sz w:val="20"/>
          <w:szCs w:val="20"/>
        </w:rPr>
        <w:t xml:space="preserve">ps of centuries ago. </w:t>
      </w:r>
      <w:r w:rsidR="00145CB1">
        <w:rPr>
          <w:sz w:val="20"/>
          <w:szCs w:val="20"/>
          <w:u w:val="single"/>
        </w:rPr>
        <w:t>False</w:t>
      </w:r>
    </w:p>
    <w:p w:rsidR="0052735A" w:rsidRPr="00145CB1" w:rsidRDefault="0052735A" w:rsidP="00145CB1">
      <w:pPr>
        <w:pStyle w:val="ListParagraph"/>
        <w:numPr>
          <w:ilvl w:val="0"/>
          <w:numId w:val="2"/>
        </w:numPr>
        <w:rPr>
          <w:sz w:val="20"/>
          <w:szCs w:val="20"/>
        </w:rPr>
      </w:pPr>
      <w:r>
        <w:rPr>
          <w:sz w:val="20"/>
          <w:szCs w:val="20"/>
        </w:rPr>
        <w:t>True or false: for any given point on the surface of the Earth, magnetic declination can change, as the Magnetic Pole of the Earth moves from</w:t>
      </w:r>
      <w:r w:rsidR="00145CB1">
        <w:rPr>
          <w:sz w:val="20"/>
          <w:szCs w:val="20"/>
        </w:rPr>
        <w:t xml:space="preserve"> </w:t>
      </w:r>
      <w:r w:rsidRPr="00145CB1">
        <w:rPr>
          <w:sz w:val="20"/>
          <w:szCs w:val="20"/>
        </w:rPr>
        <w:t>plac</w:t>
      </w:r>
      <w:r w:rsidR="00145CB1" w:rsidRPr="00145CB1">
        <w:rPr>
          <w:sz w:val="20"/>
          <w:szCs w:val="20"/>
        </w:rPr>
        <w:t xml:space="preserve">e to place over time. </w:t>
      </w:r>
      <w:r w:rsidR="00145CB1" w:rsidRPr="00145CB1">
        <w:rPr>
          <w:sz w:val="20"/>
          <w:szCs w:val="20"/>
          <w:u w:val="single"/>
        </w:rPr>
        <w:t>True</w:t>
      </w:r>
    </w:p>
    <w:p w:rsidR="0052735A" w:rsidRDefault="0052735A" w:rsidP="0052735A">
      <w:pPr>
        <w:rPr>
          <w:sz w:val="20"/>
          <w:szCs w:val="20"/>
        </w:rPr>
      </w:pPr>
    </w:p>
    <w:p w:rsidR="0052735A" w:rsidRDefault="0052735A" w:rsidP="0052735A">
      <w:pPr>
        <w:rPr>
          <w:sz w:val="20"/>
          <w:szCs w:val="20"/>
        </w:rPr>
      </w:pPr>
    </w:p>
    <w:p w:rsidR="0052735A" w:rsidRDefault="0052735A" w:rsidP="0052735A">
      <w:pPr>
        <w:pStyle w:val="ListParagraph"/>
        <w:rPr>
          <w:sz w:val="24"/>
          <w:szCs w:val="24"/>
        </w:rPr>
      </w:pPr>
    </w:p>
    <w:p w:rsidR="0052735A" w:rsidRDefault="0052735A" w:rsidP="0052735A">
      <w:pPr>
        <w:pStyle w:val="ListParagraph"/>
        <w:rPr>
          <w:sz w:val="24"/>
          <w:szCs w:val="24"/>
        </w:rPr>
      </w:pPr>
    </w:p>
    <w:p w:rsidR="0052735A" w:rsidRDefault="0052735A" w:rsidP="0052735A">
      <w:pPr>
        <w:pStyle w:val="ListParagraph"/>
        <w:rPr>
          <w:sz w:val="24"/>
          <w:szCs w:val="24"/>
        </w:rPr>
      </w:pPr>
    </w:p>
    <w:p w:rsidR="0052735A" w:rsidRDefault="0052735A" w:rsidP="0052735A">
      <w:pPr>
        <w:pStyle w:val="ListParagraph"/>
        <w:rPr>
          <w:sz w:val="24"/>
          <w:szCs w:val="24"/>
        </w:rPr>
      </w:pPr>
    </w:p>
    <w:p w:rsidR="0052735A" w:rsidRPr="00575033" w:rsidRDefault="0052735A" w:rsidP="0052735A">
      <w:pPr>
        <w:rPr>
          <w:sz w:val="24"/>
          <w:szCs w:val="24"/>
        </w:rPr>
      </w:pPr>
    </w:p>
    <w:p w:rsidR="0052735A" w:rsidRDefault="0052735A" w:rsidP="0052735A">
      <w:pPr>
        <w:pStyle w:val="ListParagraph"/>
        <w:numPr>
          <w:ilvl w:val="0"/>
          <w:numId w:val="1"/>
        </w:numPr>
        <w:rPr>
          <w:sz w:val="24"/>
          <w:szCs w:val="24"/>
        </w:rPr>
      </w:pPr>
      <w:r>
        <w:rPr>
          <w:sz w:val="24"/>
          <w:szCs w:val="24"/>
        </w:rPr>
        <w:t>Refer to the image below for questions #22-27.</w:t>
      </w:r>
    </w:p>
    <w:p w:rsidR="0052735A" w:rsidRDefault="0052735A" w:rsidP="0052735A">
      <w:pPr>
        <w:rPr>
          <w:sz w:val="24"/>
          <w:szCs w:val="24"/>
        </w:rPr>
      </w:pPr>
      <w:r>
        <w:rPr>
          <w:noProof/>
          <w:sz w:val="24"/>
          <w:szCs w:val="24"/>
        </w:rPr>
        <w:drawing>
          <wp:inline distT="0" distB="0" distL="0" distR="0" wp14:anchorId="72EE1280" wp14:editId="3248AE4A">
            <wp:extent cx="5562600" cy="36156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_Magnetic-Declination-2005.jpg"/>
                    <pic:cNvPicPr/>
                  </pic:nvPicPr>
                  <pic:blipFill>
                    <a:blip r:embed="rId8">
                      <a:extLst>
                        <a:ext uri="{28A0092B-C50C-407E-A947-70E740481C1C}">
                          <a14:useLocalDpi xmlns:a14="http://schemas.microsoft.com/office/drawing/2010/main" val="0"/>
                        </a:ext>
                      </a:extLst>
                    </a:blip>
                    <a:stretch>
                      <a:fillRect/>
                    </a:stretch>
                  </pic:blipFill>
                  <pic:spPr>
                    <a:xfrm>
                      <a:off x="0" y="0"/>
                      <a:ext cx="5585797" cy="3630768"/>
                    </a:xfrm>
                    <a:prstGeom prst="rect">
                      <a:avLst/>
                    </a:prstGeom>
                  </pic:spPr>
                </pic:pic>
              </a:graphicData>
            </a:graphic>
          </wp:inline>
        </w:drawing>
      </w:r>
    </w:p>
    <w:p w:rsidR="0052735A" w:rsidRPr="000A1144" w:rsidRDefault="0052735A" w:rsidP="0052735A">
      <w:pPr>
        <w:pStyle w:val="ListParagraph"/>
        <w:numPr>
          <w:ilvl w:val="0"/>
          <w:numId w:val="2"/>
        </w:numPr>
        <w:rPr>
          <w:sz w:val="20"/>
          <w:szCs w:val="20"/>
        </w:rPr>
      </w:pPr>
      <w:r w:rsidRPr="000A1144">
        <w:rPr>
          <w:sz w:val="20"/>
          <w:szCs w:val="20"/>
        </w:rPr>
        <w:t>The magnetic declination near San Francisco,</w:t>
      </w:r>
      <w:r w:rsidR="000A1144">
        <w:rPr>
          <w:sz w:val="20"/>
          <w:szCs w:val="20"/>
        </w:rPr>
        <w:t xml:space="preserve"> CA, is about </w:t>
      </w:r>
      <w:proofErr w:type="gramStart"/>
      <w:r w:rsidR="000A1144">
        <w:rPr>
          <w:sz w:val="20"/>
          <w:szCs w:val="20"/>
          <w:u w:val="single"/>
        </w:rPr>
        <w:t>15</w:t>
      </w:r>
      <w:r w:rsidRPr="000A1144">
        <w:rPr>
          <w:sz w:val="20"/>
          <w:szCs w:val="20"/>
        </w:rPr>
        <w:t>.degrees</w:t>
      </w:r>
      <w:proofErr w:type="gramEnd"/>
      <w:r w:rsidRPr="000A1144">
        <w:rPr>
          <w:sz w:val="20"/>
          <w:szCs w:val="20"/>
        </w:rPr>
        <w:t>.</w:t>
      </w:r>
    </w:p>
    <w:p w:rsidR="0052735A" w:rsidRPr="000A1144" w:rsidRDefault="0052735A" w:rsidP="0052735A">
      <w:pPr>
        <w:pStyle w:val="ListParagraph"/>
        <w:numPr>
          <w:ilvl w:val="0"/>
          <w:numId w:val="2"/>
        </w:numPr>
        <w:rPr>
          <w:sz w:val="20"/>
          <w:szCs w:val="20"/>
        </w:rPr>
      </w:pPr>
      <w:r w:rsidRPr="000A1144">
        <w:rPr>
          <w:sz w:val="20"/>
          <w:szCs w:val="20"/>
        </w:rPr>
        <w:t>The magnetic declination for central New Mex</w:t>
      </w:r>
      <w:r w:rsidR="000A1144">
        <w:rPr>
          <w:sz w:val="20"/>
          <w:szCs w:val="20"/>
        </w:rPr>
        <w:t xml:space="preserve">ico is about </w:t>
      </w:r>
      <w:r w:rsidR="000A1144">
        <w:rPr>
          <w:sz w:val="20"/>
          <w:szCs w:val="20"/>
          <w:u w:val="single"/>
        </w:rPr>
        <w:t>10</w:t>
      </w:r>
      <w:r w:rsidR="000A1144">
        <w:rPr>
          <w:sz w:val="20"/>
          <w:szCs w:val="20"/>
        </w:rPr>
        <w:t xml:space="preserve"> degrees.</w:t>
      </w:r>
    </w:p>
    <w:p w:rsidR="0052735A" w:rsidRPr="000A1144" w:rsidRDefault="0052735A" w:rsidP="0052735A">
      <w:pPr>
        <w:pStyle w:val="ListParagraph"/>
        <w:numPr>
          <w:ilvl w:val="0"/>
          <w:numId w:val="2"/>
        </w:numPr>
        <w:rPr>
          <w:sz w:val="20"/>
          <w:szCs w:val="20"/>
        </w:rPr>
      </w:pPr>
      <w:r w:rsidRPr="000A1144">
        <w:rPr>
          <w:sz w:val="20"/>
          <w:szCs w:val="20"/>
        </w:rPr>
        <w:t>Name three states that have, in part, a magnetic declaration of zero degrees.</w:t>
      </w:r>
    </w:p>
    <w:p w:rsidR="0052735A" w:rsidRPr="000A1144" w:rsidRDefault="000A1144" w:rsidP="0052735A">
      <w:pPr>
        <w:rPr>
          <w:sz w:val="20"/>
          <w:szCs w:val="20"/>
          <w:u w:val="single"/>
        </w:rPr>
      </w:pPr>
      <w:r>
        <w:rPr>
          <w:sz w:val="20"/>
          <w:szCs w:val="20"/>
          <w:u w:val="single"/>
        </w:rPr>
        <w:t xml:space="preserve">Minnesota, Wisconsin, Iowa, Illinois, Missouri, </w:t>
      </w:r>
      <w:r w:rsidR="00E70742">
        <w:rPr>
          <w:sz w:val="20"/>
          <w:szCs w:val="20"/>
          <w:u w:val="single"/>
        </w:rPr>
        <w:t>Arkansas, Tennessee, Mississippi.</w:t>
      </w:r>
    </w:p>
    <w:p w:rsidR="0052735A" w:rsidRPr="000A1144" w:rsidRDefault="0052735A" w:rsidP="0052735A">
      <w:pPr>
        <w:pStyle w:val="ListParagraph"/>
        <w:numPr>
          <w:ilvl w:val="0"/>
          <w:numId w:val="2"/>
        </w:numPr>
        <w:rPr>
          <w:sz w:val="20"/>
          <w:szCs w:val="20"/>
        </w:rPr>
      </w:pPr>
      <w:r w:rsidRPr="000A1144">
        <w:rPr>
          <w:sz w:val="20"/>
          <w:szCs w:val="20"/>
        </w:rPr>
        <w:t xml:space="preserve">Knowledge of magnetic declination is VERY </w:t>
      </w:r>
      <w:r w:rsidR="000A1144">
        <w:rPr>
          <w:sz w:val="20"/>
          <w:szCs w:val="20"/>
        </w:rPr>
        <w:t xml:space="preserve">useful to </w:t>
      </w:r>
      <w:r w:rsidR="000A1144">
        <w:rPr>
          <w:sz w:val="20"/>
          <w:szCs w:val="20"/>
          <w:u w:val="single"/>
        </w:rPr>
        <w:t>f.</w:t>
      </w:r>
    </w:p>
    <w:p w:rsidR="0052735A" w:rsidRPr="000A1144" w:rsidRDefault="0052735A" w:rsidP="0052735A">
      <w:pPr>
        <w:pStyle w:val="ListParagraph"/>
        <w:numPr>
          <w:ilvl w:val="0"/>
          <w:numId w:val="3"/>
        </w:numPr>
        <w:rPr>
          <w:sz w:val="20"/>
          <w:szCs w:val="20"/>
        </w:rPr>
      </w:pPr>
      <w:r w:rsidRPr="000A1144">
        <w:rPr>
          <w:sz w:val="20"/>
          <w:szCs w:val="20"/>
        </w:rPr>
        <w:t>pilots</w:t>
      </w:r>
    </w:p>
    <w:p w:rsidR="0052735A" w:rsidRPr="000A1144" w:rsidRDefault="0052735A" w:rsidP="0052735A">
      <w:pPr>
        <w:pStyle w:val="ListParagraph"/>
        <w:numPr>
          <w:ilvl w:val="0"/>
          <w:numId w:val="3"/>
        </w:numPr>
        <w:rPr>
          <w:sz w:val="20"/>
          <w:szCs w:val="20"/>
        </w:rPr>
      </w:pPr>
      <w:r w:rsidRPr="000A1144">
        <w:rPr>
          <w:sz w:val="20"/>
          <w:szCs w:val="20"/>
        </w:rPr>
        <w:t>sailors</w:t>
      </w:r>
    </w:p>
    <w:p w:rsidR="0052735A" w:rsidRPr="000A1144" w:rsidRDefault="0052735A" w:rsidP="0052735A">
      <w:pPr>
        <w:pStyle w:val="ListParagraph"/>
        <w:numPr>
          <w:ilvl w:val="0"/>
          <w:numId w:val="3"/>
        </w:numPr>
        <w:rPr>
          <w:sz w:val="20"/>
          <w:szCs w:val="20"/>
        </w:rPr>
      </w:pPr>
      <w:r w:rsidRPr="000A1144">
        <w:rPr>
          <w:sz w:val="20"/>
          <w:szCs w:val="20"/>
        </w:rPr>
        <w:t>hikers</w:t>
      </w:r>
    </w:p>
    <w:p w:rsidR="0052735A" w:rsidRPr="000A1144" w:rsidRDefault="0052735A" w:rsidP="0052735A">
      <w:pPr>
        <w:pStyle w:val="ListParagraph"/>
        <w:numPr>
          <w:ilvl w:val="0"/>
          <w:numId w:val="3"/>
        </w:numPr>
        <w:rPr>
          <w:sz w:val="20"/>
          <w:szCs w:val="20"/>
        </w:rPr>
      </w:pPr>
      <w:r w:rsidRPr="000A1144">
        <w:rPr>
          <w:sz w:val="20"/>
          <w:szCs w:val="20"/>
        </w:rPr>
        <w:t>bakers</w:t>
      </w:r>
    </w:p>
    <w:p w:rsidR="0052735A" w:rsidRPr="000A1144" w:rsidRDefault="0052735A" w:rsidP="0052735A">
      <w:pPr>
        <w:pStyle w:val="ListParagraph"/>
        <w:numPr>
          <w:ilvl w:val="0"/>
          <w:numId w:val="3"/>
        </w:numPr>
        <w:rPr>
          <w:sz w:val="20"/>
          <w:szCs w:val="20"/>
        </w:rPr>
      </w:pPr>
      <w:r w:rsidRPr="000A1144">
        <w:rPr>
          <w:sz w:val="20"/>
          <w:szCs w:val="20"/>
        </w:rPr>
        <w:t>all of the above</w:t>
      </w:r>
    </w:p>
    <w:p w:rsidR="0052735A" w:rsidRPr="000A1144" w:rsidRDefault="0052735A" w:rsidP="0052735A">
      <w:pPr>
        <w:pStyle w:val="ListParagraph"/>
        <w:numPr>
          <w:ilvl w:val="0"/>
          <w:numId w:val="3"/>
        </w:numPr>
        <w:rPr>
          <w:sz w:val="20"/>
          <w:szCs w:val="20"/>
        </w:rPr>
      </w:pPr>
      <w:r w:rsidRPr="000A1144">
        <w:rPr>
          <w:sz w:val="20"/>
          <w:szCs w:val="20"/>
        </w:rPr>
        <w:t>a, b, and c, but not d</w:t>
      </w:r>
    </w:p>
    <w:p w:rsidR="0052735A" w:rsidRPr="000A1144" w:rsidRDefault="0052735A" w:rsidP="0052735A">
      <w:pPr>
        <w:pStyle w:val="ListParagraph"/>
        <w:numPr>
          <w:ilvl w:val="0"/>
          <w:numId w:val="3"/>
        </w:numPr>
        <w:rPr>
          <w:sz w:val="20"/>
          <w:szCs w:val="20"/>
        </w:rPr>
      </w:pPr>
      <w:r w:rsidRPr="000A1144">
        <w:rPr>
          <w:sz w:val="20"/>
          <w:szCs w:val="20"/>
        </w:rPr>
        <w:t>b, c, and d but not a</w:t>
      </w:r>
    </w:p>
    <w:p w:rsidR="0052735A" w:rsidRPr="000A1144" w:rsidRDefault="0052735A" w:rsidP="0052735A">
      <w:pPr>
        <w:rPr>
          <w:sz w:val="20"/>
          <w:szCs w:val="20"/>
        </w:rPr>
      </w:pPr>
    </w:p>
    <w:p w:rsidR="0052735A" w:rsidRPr="000A1144" w:rsidRDefault="0052735A" w:rsidP="0052735A">
      <w:pPr>
        <w:pStyle w:val="ListParagraph"/>
        <w:numPr>
          <w:ilvl w:val="0"/>
          <w:numId w:val="2"/>
        </w:numPr>
        <w:rPr>
          <w:sz w:val="20"/>
          <w:szCs w:val="20"/>
        </w:rPr>
      </w:pPr>
      <w:r w:rsidRPr="000A1144">
        <w:rPr>
          <w:sz w:val="20"/>
          <w:szCs w:val="20"/>
        </w:rPr>
        <w:t>In the space below, name AND draw five STANDARD and useful map symbols.</w:t>
      </w:r>
    </w:p>
    <w:p w:rsidR="0052735A" w:rsidRDefault="0052735A" w:rsidP="0052735A">
      <w:pPr>
        <w:rPr>
          <w:sz w:val="20"/>
          <w:szCs w:val="20"/>
        </w:rPr>
      </w:pPr>
    </w:p>
    <w:p w:rsidR="006941CF" w:rsidRDefault="006941CF" w:rsidP="0052735A">
      <w:pPr>
        <w:rPr>
          <w:sz w:val="20"/>
          <w:szCs w:val="20"/>
        </w:rPr>
      </w:pPr>
    </w:p>
    <w:p w:rsidR="006941CF" w:rsidRDefault="006941CF" w:rsidP="0052735A">
      <w:pPr>
        <w:rPr>
          <w:sz w:val="20"/>
          <w:szCs w:val="20"/>
        </w:rPr>
      </w:pPr>
    </w:p>
    <w:p w:rsidR="000A1144" w:rsidRPr="000A1144" w:rsidRDefault="000A1144" w:rsidP="0052735A">
      <w:pPr>
        <w:rPr>
          <w:sz w:val="20"/>
          <w:szCs w:val="20"/>
        </w:rPr>
      </w:pPr>
    </w:p>
    <w:p w:rsidR="0052735A" w:rsidRPr="000A1144" w:rsidRDefault="0052735A" w:rsidP="0052735A">
      <w:pPr>
        <w:rPr>
          <w:sz w:val="20"/>
          <w:szCs w:val="20"/>
        </w:rPr>
      </w:pPr>
      <w:r w:rsidRPr="000A1144">
        <w:rPr>
          <w:sz w:val="20"/>
          <w:szCs w:val="20"/>
        </w:rPr>
        <w:lastRenderedPageBreak/>
        <w:t>TIE BREAKERS!!</w:t>
      </w:r>
    </w:p>
    <w:p w:rsidR="0052735A" w:rsidRDefault="0052735A" w:rsidP="0052735A">
      <w:pPr>
        <w:pStyle w:val="ListParagraph"/>
        <w:numPr>
          <w:ilvl w:val="0"/>
          <w:numId w:val="4"/>
        </w:numPr>
        <w:rPr>
          <w:sz w:val="20"/>
          <w:szCs w:val="20"/>
        </w:rPr>
      </w:pPr>
      <w:r w:rsidRPr="000A1144">
        <w:rPr>
          <w:sz w:val="20"/>
          <w:szCs w:val="20"/>
        </w:rPr>
        <w:t>Describe the purpose of a Public Land Survey System (PLSS).</w:t>
      </w:r>
    </w:p>
    <w:p w:rsidR="0052735A" w:rsidRDefault="0082052E" w:rsidP="0052735A">
      <w:pPr>
        <w:rPr>
          <w:sz w:val="20"/>
          <w:szCs w:val="20"/>
        </w:rPr>
      </w:pPr>
      <w:r>
        <w:rPr>
          <w:sz w:val="20"/>
          <w:szCs w:val="20"/>
        </w:rPr>
        <w:t>It is a way of subdividing and describing land in the United States, and is used in real estate and settling.</w:t>
      </w:r>
    </w:p>
    <w:p w:rsidR="0082052E" w:rsidRPr="000A1144" w:rsidRDefault="0082052E" w:rsidP="0052735A">
      <w:pPr>
        <w:rPr>
          <w:sz w:val="20"/>
          <w:szCs w:val="20"/>
        </w:rPr>
      </w:pPr>
    </w:p>
    <w:p w:rsidR="0052735A" w:rsidRDefault="0052735A" w:rsidP="0082052E">
      <w:pPr>
        <w:pStyle w:val="ListParagraph"/>
        <w:numPr>
          <w:ilvl w:val="0"/>
          <w:numId w:val="4"/>
        </w:numPr>
        <w:rPr>
          <w:sz w:val="20"/>
          <w:szCs w:val="20"/>
        </w:rPr>
      </w:pPr>
      <w:r w:rsidRPr="000A1144">
        <w:rPr>
          <w:sz w:val="20"/>
          <w:szCs w:val="20"/>
        </w:rPr>
        <w:t>What are two other names for a survey control mark</w:t>
      </w:r>
      <w:r w:rsidR="0082052E">
        <w:rPr>
          <w:sz w:val="20"/>
          <w:szCs w:val="20"/>
        </w:rPr>
        <w:t>er</w:t>
      </w:r>
      <w:r w:rsidRPr="0082052E">
        <w:rPr>
          <w:sz w:val="20"/>
          <w:szCs w:val="20"/>
        </w:rPr>
        <w:t>?</w:t>
      </w:r>
    </w:p>
    <w:p w:rsidR="0082052E" w:rsidRPr="0082052E" w:rsidRDefault="0082052E" w:rsidP="0082052E">
      <w:pPr>
        <w:rPr>
          <w:sz w:val="20"/>
          <w:szCs w:val="20"/>
        </w:rPr>
      </w:pPr>
      <w:r>
        <w:rPr>
          <w:sz w:val="20"/>
          <w:szCs w:val="20"/>
        </w:rPr>
        <w:t>Survey mark, survey monument, geodetic mark</w:t>
      </w:r>
    </w:p>
    <w:p w:rsidR="0052735A" w:rsidRPr="000A1144" w:rsidRDefault="0052735A" w:rsidP="0052735A">
      <w:pPr>
        <w:rPr>
          <w:sz w:val="20"/>
          <w:szCs w:val="20"/>
        </w:rPr>
      </w:pPr>
    </w:p>
    <w:p w:rsidR="0052735A" w:rsidRDefault="0052735A" w:rsidP="0052735A">
      <w:pPr>
        <w:pStyle w:val="ListParagraph"/>
        <w:numPr>
          <w:ilvl w:val="0"/>
          <w:numId w:val="4"/>
        </w:numPr>
        <w:rPr>
          <w:sz w:val="20"/>
          <w:szCs w:val="20"/>
        </w:rPr>
      </w:pPr>
      <w:r w:rsidRPr="000A1144">
        <w:rPr>
          <w:sz w:val="20"/>
          <w:szCs w:val="20"/>
        </w:rPr>
        <w:t>What is the difference between elevation and altitude?</w:t>
      </w:r>
    </w:p>
    <w:p w:rsidR="0082052E" w:rsidRPr="0082052E" w:rsidRDefault="0082052E" w:rsidP="0082052E">
      <w:pPr>
        <w:rPr>
          <w:sz w:val="20"/>
          <w:szCs w:val="20"/>
        </w:rPr>
      </w:pPr>
      <w:r>
        <w:rPr>
          <w:sz w:val="20"/>
          <w:szCs w:val="20"/>
        </w:rPr>
        <w:t>Elevation is how high one is above sea level. Altitude is how high one is above the ground in a given area.</w:t>
      </w:r>
    </w:p>
    <w:p w:rsidR="0052735A" w:rsidRDefault="0052735A" w:rsidP="0052735A">
      <w:pPr>
        <w:rPr>
          <w:sz w:val="24"/>
          <w:szCs w:val="24"/>
        </w:rPr>
      </w:pPr>
    </w:p>
    <w:p w:rsidR="0052735A" w:rsidRDefault="0052735A" w:rsidP="0052735A">
      <w:pPr>
        <w:rPr>
          <w:sz w:val="24"/>
          <w:szCs w:val="24"/>
        </w:rPr>
      </w:pPr>
    </w:p>
    <w:p w:rsidR="0052735A" w:rsidRPr="00E80C5E" w:rsidRDefault="0052735A" w:rsidP="0052735A">
      <w:pPr>
        <w:rPr>
          <w:sz w:val="24"/>
          <w:szCs w:val="24"/>
        </w:rPr>
      </w:pPr>
    </w:p>
    <w:p w:rsidR="00DC0BF1" w:rsidRDefault="00DC0BF1"/>
    <w:sectPr w:rsidR="00DC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7AA"/>
    <w:multiLevelType w:val="hybridMultilevel"/>
    <w:tmpl w:val="F3B40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B76C9"/>
    <w:multiLevelType w:val="hybridMultilevel"/>
    <w:tmpl w:val="7818CCA0"/>
    <w:lvl w:ilvl="0" w:tplc="8B9455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0328C"/>
    <w:multiLevelType w:val="hybridMultilevel"/>
    <w:tmpl w:val="2E0E1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039C4"/>
    <w:multiLevelType w:val="hybridMultilevel"/>
    <w:tmpl w:val="C09CAE14"/>
    <w:lvl w:ilvl="0" w:tplc="4C2816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5A"/>
    <w:rsid w:val="000A1144"/>
    <w:rsid w:val="00145CB1"/>
    <w:rsid w:val="0052735A"/>
    <w:rsid w:val="006941CF"/>
    <w:rsid w:val="007B5FDE"/>
    <w:rsid w:val="0082052E"/>
    <w:rsid w:val="00885B9F"/>
    <w:rsid w:val="009D66D9"/>
    <w:rsid w:val="00DC0BF1"/>
    <w:rsid w:val="00DE6548"/>
    <w:rsid w:val="00E70742"/>
    <w:rsid w:val="00F02342"/>
    <w:rsid w:val="00FC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9027"/>
  <w15:chartTrackingRefBased/>
  <w15:docId w15:val="{5BC4EBB1-A10B-4A3F-A0DA-80E7A07F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Walnut Valley USD</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Patterson</dc:creator>
  <cp:keywords/>
  <dc:description/>
  <cp:lastModifiedBy>Robert Patterson</cp:lastModifiedBy>
  <cp:revision>8</cp:revision>
  <dcterms:created xsi:type="dcterms:W3CDTF">2016-12-09T04:49:00Z</dcterms:created>
  <dcterms:modified xsi:type="dcterms:W3CDTF">2016-12-09T17:21:00Z</dcterms:modified>
</cp:coreProperties>
</file>